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405B78D" w14:textId="77777777" w:rsidR="000F30FF" w:rsidRPr="00097666" w:rsidRDefault="000F30FF">
      <w:pPr>
        <w:widowControl w:val="0"/>
        <w:pBdr>
          <w:top w:val="nil"/>
          <w:left w:val="nil"/>
          <w:bottom w:val="nil"/>
          <w:right w:val="nil"/>
          <w:between w:val="nil"/>
        </w:pBdr>
        <w:spacing w:line="276" w:lineRule="auto"/>
        <w:rPr>
          <w:rFonts w:ascii="Bodoni MT" w:hAnsi="Bodoni MT"/>
        </w:rPr>
      </w:pPr>
    </w:p>
    <w:p w14:paraId="3A5F6AAC" w14:textId="77777777" w:rsidR="000F30FF" w:rsidRPr="00097666" w:rsidRDefault="00B9447A">
      <w:pPr>
        <w:jc w:val="center"/>
        <w:rPr>
          <w:rFonts w:ascii="Bodoni MT" w:hAnsi="Bodoni MT"/>
          <w:b/>
        </w:rPr>
      </w:pPr>
      <w:r w:rsidRPr="00097666">
        <w:rPr>
          <w:rFonts w:ascii="Bodoni MT" w:hAnsi="Bodoni MT"/>
          <w:b/>
        </w:rPr>
        <w:t>INSTITUCIÓN EDUCATIVA DEPARTAMENTAL URBANA DE CÁQUEZA</w:t>
      </w:r>
      <w:r w:rsidRPr="00097666">
        <w:rPr>
          <w:rFonts w:ascii="Bodoni MT" w:hAnsi="Bodoni MT"/>
          <w:noProof/>
          <w:lang w:eastAsia="es-CO"/>
        </w:rPr>
        <w:drawing>
          <wp:anchor distT="0" distB="0" distL="114300" distR="114300" simplePos="0" relativeHeight="251657728" behindDoc="0" locked="0" layoutInCell="1" hidden="0" allowOverlap="1" wp14:anchorId="438A2943" wp14:editId="265DD758">
            <wp:simplePos x="0" y="0"/>
            <wp:positionH relativeFrom="column">
              <wp:posOffset>360680</wp:posOffset>
            </wp:positionH>
            <wp:positionV relativeFrom="paragraph">
              <wp:posOffset>-120645</wp:posOffset>
            </wp:positionV>
            <wp:extent cx="771525" cy="810895"/>
            <wp:effectExtent l="0" t="0" r="0" b="0"/>
            <wp:wrapNone/>
            <wp:docPr id="112" name="image7.png"/>
            <wp:cNvGraphicFramePr/>
            <a:graphic xmlns:a="http://schemas.openxmlformats.org/drawingml/2006/main">
              <a:graphicData uri="http://schemas.openxmlformats.org/drawingml/2006/picture">
                <pic:pic xmlns:pic="http://schemas.openxmlformats.org/drawingml/2006/picture">
                  <pic:nvPicPr>
                    <pic:cNvPr id="0" name="image7.png"/>
                    <pic:cNvPicPr preferRelativeResize="0"/>
                  </pic:nvPicPr>
                  <pic:blipFill>
                    <a:blip r:embed="rId5"/>
                    <a:srcRect/>
                    <a:stretch>
                      <a:fillRect/>
                    </a:stretch>
                  </pic:blipFill>
                  <pic:spPr>
                    <a:xfrm>
                      <a:off x="0" y="0"/>
                      <a:ext cx="771525" cy="810895"/>
                    </a:xfrm>
                    <a:prstGeom prst="rect">
                      <a:avLst/>
                    </a:prstGeom>
                    <a:ln/>
                  </pic:spPr>
                </pic:pic>
              </a:graphicData>
            </a:graphic>
          </wp:anchor>
        </w:drawing>
      </w:r>
      <w:r w:rsidRPr="00097666">
        <w:rPr>
          <w:rFonts w:ascii="Bodoni MT" w:hAnsi="Bodoni MT"/>
          <w:noProof/>
          <w:lang w:eastAsia="es-CO"/>
        </w:rPr>
        <w:drawing>
          <wp:anchor distT="0" distB="0" distL="114300" distR="114300" simplePos="0" relativeHeight="251658752" behindDoc="0" locked="0" layoutInCell="1" hidden="0" allowOverlap="1" wp14:anchorId="791B02F0" wp14:editId="1C4CA554">
            <wp:simplePos x="0" y="0"/>
            <wp:positionH relativeFrom="column">
              <wp:posOffset>5733711</wp:posOffset>
            </wp:positionH>
            <wp:positionV relativeFrom="paragraph">
              <wp:posOffset>-59685</wp:posOffset>
            </wp:positionV>
            <wp:extent cx="692785" cy="790575"/>
            <wp:effectExtent l="0" t="0" r="0" b="0"/>
            <wp:wrapNone/>
            <wp:docPr id="106" name="image1.png" descr="Resultado de imagen de ESCUDO CÁQUEZA"/>
            <wp:cNvGraphicFramePr/>
            <a:graphic xmlns:a="http://schemas.openxmlformats.org/drawingml/2006/main">
              <a:graphicData uri="http://schemas.openxmlformats.org/drawingml/2006/picture">
                <pic:pic xmlns:pic="http://schemas.openxmlformats.org/drawingml/2006/picture">
                  <pic:nvPicPr>
                    <pic:cNvPr id="0" name="image1.png" descr="Resultado de imagen de ESCUDO CÁQUEZA"/>
                    <pic:cNvPicPr preferRelativeResize="0"/>
                  </pic:nvPicPr>
                  <pic:blipFill>
                    <a:blip r:embed="rId6"/>
                    <a:srcRect/>
                    <a:stretch>
                      <a:fillRect/>
                    </a:stretch>
                  </pic:blipFill>
                  <pic:spPr>
                    <a:xfrm>
                      <a:off x="0" y="0"/>
                      <a:ext cx="692785" cy="790575"/>
                    </a:xfrm>
                    <a:prstGeom prst="rect">
                      <a:avLst/>
                    </a:prstGeom>
                    <a:ln/>
                  </pic:spPr>
                </pic:pic>
              </a:graphicData>
            </a:graphic>
          </wp:anchor>
        </w:drawing>
      </w:r>
    </w:p>
    <w:p w14:paraId="798C2924" w14:textId="77777777" w:rsidR="000F30FF" w:rsidRPr="00097666" w:rsidRDefault="00B9447A">
      <w:pPr>
        <w:jc w:val="center"/>
        <w:rPr>
          <w:rFonts w:ascii="Bodoni MT" w:hAnsi="Bodoni MT"/>
        </w:rPr>
      </w:pPr>
      <w:r w:rsidRPr="00097666">
        <w:rPr>
          <w:rFonts w:ascii="Bodoni MT" w:hAnsi="Bodoni MT"/>
        </w:rPr>
        <w:t xml:space="preserve">Con reconocimiento de estudios en los niveles de preescolar, Básica Primaria, </w:t>
      </w:r>
    </w:p>
    <w:p w14:paraId="1113300F" w14:textId="77777777" w:rsidR="000F30FF" w:rsidRPr="00097666" w:rsidRDefault="00B9447A">
      <w:pPr>
        <w:pBdr>
          <w:top w:val="nil"/>
          <w:left w:val="nil"/>
          <w:bottom w:val="nil"/>
          <w:right w:val="nil"/>
          <w:between w:val="nil"/>
        </w:pBdr>
        <w:tabs>
          <w:tab w:val="center" w:pos="4419"/>
          <w:tab w:val="right" w:pos="8838"/>
        </w:tabs>
        <w:jc w:val="center"/>
        <w:rPr>
          <w:rFonts w:ascii="Bodoni MT" w:hAnsi="Bodoni MT"/>
          <w:color w:val="000000"/>
        </w:rPr>
      </w:pPr>
      <w:r w:rsidRPr="00097666">
        <w:rPr>
          <w:rFonts w:ascii="Bodoni MT" w:hAnsi="Bodoni MT"/>
          <w:color w:val="000000"/>
        </w:rPr>
        <w:t xml:space="preserve">Secundaria y Media, según Resolución 00334 del 17 de julio de 2003. </w:t>
      </w:r>
    </w:p>
    <w:p w14:paraId="28276B2B" w14:textId="77777777" w:rsidR="000F30FF" w:rsidRPr="00097666" w:rsidRDefault="00B9447A">
      <w:pPr>
        <w:pBdr>
          <w:top w:val="nil"/>
          <w:left w:val="nil"/>
          <w:bottom w:val="nil"/>
          <w:right w:val="nil"/>
          <w:between w:val="nil"/>
        </w:pBdr>
        <w:tabs>
          <w:tab w:val="center" w:pos="4419"/>
          <w:tab w:val="right" w:pos="8838"/>
        </w:tabs>
        <w:jc w:val="center"/>
        <w:rPr>
          <w:rFonts w:ascii="Bodoni MT" w:hAnsi="Bodoni MT"/>
          <w:color w:val="000000"/>
        </w:rPr>
      </w:pPr>
      <w:r w:rsidRPr="00097666">
        <w:rPr>
          <w:rFonts w:ascii="Bodoni MT" w:hAnsi="Bodoni MT"/>
          <w:color w:val="000000"/>
        </w:rPr>
        <w:t xml:space="preserve">Correo electrónico </w:t>
      </w:r>
      <w:hyperlink r:id="rId7">
        <w:r w:rsidRPr="00097666">
          <w:rPr>
            <w:rFonts w:ascii="Bodoni MT" w:hAnsi="Bodoni MT"/>
            <w:color w:val="0000FF"/>
            <w:u w:val="single"/>
          </w:rPr>
          <w:t>ieducaqueza@gmail.com</w:t>
        </w:r>
      </w:hyperlink>
    </w:p>
    <w:p w14:paraId="0B47218C" w14:textId="77777777" w:rsidR="000F30FF" w:rsidRPr="00097666" w:rsidRDefault="00B9447A">
      <w:pPr>
        <w:pBdr>
          <w:top w:val="nil"/>
          <w:left w:val="nil"/>
          <w:bottom w:val="nil"/>
          <w:right w:val="nil"/>
          <w:between w:val="nil"/>
        </w:pBdr>
        <w:tabs>
          <w:tab w:val="center" w:pos="4419"/>
          <w:tab w:val="right" w:pos="8838"/>
        </w:tabs>
        <w:jc w:val="center"/>
        <w:rPr>
          <w:rFonts w:ascii="Bodoni MT" w:hAnsi="Bodoni MT"/>
          <w:color w:val="000000"/>
        </w:rPr>
      </w:pPr>
      <w:r w:rsidRPr="00097666">
        <w:rPr>
          <w:rFonts w:ascii="Bodoni MT" w:hAnsi="Bodoni MT"/>
          <w:color w:val="000000"/>
        </w:rPr>
        <w:t>Carrera 5 Nº 4-35 Teléfono (091)8480166..</w:t>
      </w:r>
    </w:p>
    <w:p w14:paraId="42DEB1EE" w14:textId="77777777" w:rsidR="000F30FF" w:rsidRPr="00097666" w:rsidRDefault="00B9447A">
      <w:pPr>
        <w:pBdr>
          <w:top w:val="nil"/>
          <w:left w:val="nil"/>
          <w:bottom w:val="nil"/>
          <w:right w:val="nil"/>
          <w:between w:val="nil"/>
        </w:pBdr>
        <w:tabs>
          <w:tab w:val="center" w:pos="4419"/>
          <w:tab w:val="right" w:pos="8838"/>
        </w:tabs>
        <w:jc w:val="center"/>
        <w:rPr>
          <w:rFonts w:ascii="Bodoni MT" w:hAnsi="Bodoni MT"/>
          <w:color w:val="000000"/>
        </w:rPr>
      </w:pPr>
      <w:r w:rsidRPr="00097666">
        <w:rPr>
          <w:rFonts w:ascii="Bodoni MT" w:hAnsi="Bodoni MT"/>
          <w:color w:val="000000"/>
        </w:rPr>
        <w:t>NIT 800.012.286-3 DANE: 125151000531</w:t>
      </w:r>
    </w:p>
    <w:p w14:paraId="745CC888" w14:textId="77777777" w:rsidR="000F30FF" w:rsidRPr="00097666" w:rsidRDefault="00B9447A">
      <w:pPr>
        <w:pBdr>
          <w:top w:val="nil"/>
          <w:left w:val="nil"/>
          <w:bottom w:val="nil"/>
          <w:right w:val="nil"/>
          <w:between w:val="nil"/>
        </w:pBdr>
        <w:tabs>
          <w:tab w:val="center" w:pos="4419"/>
          <w:tab w:val="right" w:pos="8838"/>
        </w:tabs>
        <w:jc w:val="center"/>
        <w:rPr>
          <w:rFonts w:ascii="Bodoni MT" w:hAnsi="Bodoni MT"/>
          <w:color w:val="000000"/>
        </w:rPr>
      </w:pPr>
      <w:r w:rsidRPr="00097666">
        <w:rPr>
          <w:rFonts w:ascii="Bodoni MT" w:hAnsi="Bodoni MT"/>
          <w:color w:val="000000"/>
        </w:rPr>
        <w:t>Cáqueza - Cundinamarca</w:t>
      </w:r>
    </w:p>
    <w:p w14:paraId="2685F7C7" w14:textId="77777777" w:rsidR="000F30FF" w:rsidRPr="00097666" w:rsidRDefault="000F30FF">
      <w:pPr>
        <w:jc w:val="center"/>
        <w:rPr>
          <w:rFonts w:ascii="Bodoni MT" w:hAnsi="Bodoni MT"/>
          <w:b/>
        </w:rPr>
      </w:pPr>
    </w:p>
    <w:p w14:paraId="3C1AB240" w14:textId="270627FF" w:rsidR="000F30FF" w:rsidRPr="00097666" w:rsidRDefault="00B9447A">
      <w:pPr>
        <w:jc w:val="center"/>
        <w:rPr>
          <w:rFonts w:ascii="Bodoni MT" w:eastAsia="Bookman Old Style" w:hAnsi="Bodoni MT" w:cs="Arial"/>
          <w:b/>
          <w:i/>
          <w:iCs/>
        </w:rPr>
      </w:pPr>
      <w:r w:rsidRPr="00097666">
        <w:rPr>
          <w:rFonts w:ascii="Bodoni MT" w:eastAsia="Bookman Old Style" w:hAnsi="Bodoni MT" w:cs="Arial"/>
          <w:b/>
          <w:i/>
          <w:iCs/>
        </w:rPr>
        <w:t xml:space="preserve">Guía No. </w:t>
      </w:r>
      <w:r w:rsidR="00097666" w:rsidRPr="00097666">
        <w:rPr>
          <w:rFonts w:ascii="Bodoni MT" w:eastAsia="Bookman Old Style" w:hAnsi="Bodoni MT" w:cs="Arial"/>
          <w:b/>
          <w:i/>
          <w:iCs/>
        </w:rPr>
        <w:t>1</w:t>
      </w:r>
    </w:p>
    <w:p w14:paraId="67352547" w14:textId="1B2484E2" w:rsidR="000F30FF" w:rsidRPr="00097666" w:rsidRDefault="00B9447A" w:rsidP="00D7269E">
      <w:pPr>
        <w:spacing w:line="276" w:lineRule="auto"/>
        <w:jc w:val="both"/>
        <w:rPr>
          <w:rFonts w:ascii="Bodoni MT" w:eastAsia="Bookman Old Style" w:hAnsi="Bodoni MT" w:cs="Arial"/>
          <w:b/>
          <w:i/>
          <w:iCs/>
        </w:rPr>
      </w:pPr>
      <w:r w:rsidRPr="00097666">
        <w:rPr>
          <w:rFonts w:ascii="Bodoni MT" w:eastAsia="Bookman Old Style" w:hAnsi="Bodoni MT" w:cs="Arial"/>
          <w:b/>
          <w:i/>
          <w:iCs/>
        </w:rPr>
        <w:t>Grado:</w:t>
      </w:r>
      <w:r w:rsidR="00097666" w:rsidRPr="00097666">
        <w:rPr>
          <w:rFonts w:ascii="Bodoni MT" w:eastAsia="Bookman Old Style" w:hAnsi="Bodoni MT" w:cs="Arial"/>
          <w:b/>
          <w:i/>
          <w:iCs/>
        </w:rPr>
        <w:t xml:space="preserve"> 1004</w:t>
      </w:r>
      <w:r w:rsidRPr="00097666">
        <w:rPr>
          <w:rFonts w:ascii="Bodoni MT" w:eastAsia="Bookman Old Style" w:hAnsi="Bodoni MT" w:cs="Arial"/>
          <w:b/>
          <w:i/>
          <w:iCs/>
        </w:rPr>
        <w:t xml:space="preserve"> </w:t>
      </w:r>
      <w:r w:rsidRPr="00097666">
        <w:rPr>
          <w:rFonts w:ascii="Bodoni MT" w:eastAsia="Bookman Old Style" w:hAnsi="Bodoni MT" w:cs="Arial"/>
          <w:b/>
          <w:i/>
          <w:iCs/>
        </w:rPr>
        <w:tab/>
        <w:t xml:space="preserve"> </w:t>
      </w:r>
      <w:r w:rsidRPr="00097666">
        <w:rPr>
          <w:rFonts w:ascii="Bodoni MT" w:eastAsia="Bookman Old Style" w:hAnsi="Bodoni MT" w:cs="Arial"/>
          <w:b/>
          <w:i/>
          <w:iCs/>
        </w:rPr>
        <w:tab/>
      </w:r>
      <w:r w:rsidRPr="00097666">
        <w:rPr>
          <w:rFonts w:ascii="Bodoni MT" w:eastAsia="Bookman Old Style" w:hAnsi="Bodoni MT" w:cs="Arial"/>
          <w:b/>
          <w:i/>
          <w:iCs/>
        </w:rPr>
        <w:tab/>
      </w:r>
    </w:p>
    <w:p w14:paraId="7CE40170" w14:textId="50CD5343" w:rsidR="000F30FF" w:rsidRPr="00097666" w:rsidRDefault="00B9447A" w:rsidP="00D7269E">
      <w:pPr>
        <w:spacing w:line="276" w:lineRule="auto"/>
        <w:jc w:val="both"/>
        <w:rPr>
          <w:rFonts w:ascii="Bodoni MT" w:eastAsia="Bookman Old Style" w:hAnsi="Bodoni MT" w:cs="Arial"/>
          <w:b/>
          <w:i/>
          <w:iCs/>
          <w:strike/>
        </w:rPr>
      </w:pPr>
      <w:r w:rsidRPr="00097666">
        <w:rPr>
          <w:rFonts w:ascii="Bodoni MT" w:eastAsia="Bookman Old Style" w:hAnsi="Bodoni MT" w:cs="Arial"/>
          <w:b/>
          <w:i/>
          <w:iCs/>
        </w:rPr>
        <w:t>Área:</w:t>
      </w:r>
      <w:r w:rsidR="00097666" w:rsidRPr="00097666">
        <w:rPr>
          <w:rFonts w:ascii="Bodoni MT" w:eastAsia="Bookman Old Style" w:hAnsi="Bodoni MT" w:cs="Arial"/>
          <w:b/>
          <w:i/>
          <w:iCs/>
        </w:rPr>
        <w:t xml:space="preserve"> humanidades, español.</w:t>
      </w:r>
      <w:r w:rsidRPr="00097666">
        <w:rPr>
          <w:rFonts w:ascii="Bodoni MT" w:eastAsia="Bookman Old Style" w:hAnsi="Bodoni MT" w:cs="Arial"/>
          <w:b/>
          <w:i/>
          <w:iCs/>
        </w:rPr>
        <w:tab/>
        <w:t xml:space="preserve">  </w:t>
      </w:r>
      <w:r w:rsidRPr="00097666">
        <w:rPr>
          <w:rFonts w:ascii="Bodoni MT" w:eastAsia="Bookman Old Style" w:hAnsi="Bodoni MT" w:cs="Arial"/>
          <w:b/>
          <w:i/>
          <w:iCs/>
        </w:rPr>
        <w:tab/>
      </w:r>
      <w:r w:rsidRPr="00097666">
        <w:rPr>
          <w:rFonts w:ascii="Bodoni MT" w:eastAsia="Bookman Old Style" w:hAnsi="Bodoni MT" w:cs="Arial"/>
          <w:b/>
          <w:i/>
          <w:iCs/>
        </w:rPr>
        <w:tab/>
      </w:r>
      <w:r w:rsidRPr="00097666">
        <w:rPr>
          <w:rFonts w:ascii="Bodoni MT" w:eastAsia="Bookman Old Style" w:hAnsi="Bodoni MT" w:cs="Arial"/>
          <w:b/>
          <w:i/>
          <w:iCs/>
        </w:rPr>
        <w:tab/>
      </w:r>
      <w:r w:rsidRPr="00097666">
        <w:rPr>
          <w:rFonts w:ascii="Bodoni MT" w:eastAsia="Bookman Old Style" w:hAnsi="Bodoni MT" w:cs="Arial"/>
          <w:b/>
          <w:i/>
          <w:iCs/>
        </w:rPr>
        <w:tab/>
      </w:r>
    </w:p>
    <w:p w14:paraId="348707B6" w14:textId="4B2187BF" w:rsidR="004639D5" w:rsidRPr="00097666" w:rsidRDefault="004639D5" w:rsidP="00D7269E">
      <w:pPr>
        <w:spacing w:line="276" w:lineRule="auto"/>
        <w:jc w:val="both"/>
        <w:rPr>
          <w:rFonts w:ascii="Bodoni MT" w:eastAsia="Bookman Old Style" w:hAnsi="Bodoni MT" w:cs="Arial"/>
          <w:b/>
          <w:i/>
          <w:iCs/>
        </w:rPr>
      </w:pPr>
      <w:r w:rsidRPr="00097666">
        <w:rPr>
          <w:rFonts w:ascii="Bodoni MT" w:eastAsia="Bookman Old Style" w:hAnsi="Bodoni MT" w:cs="Arial"/>
          <w:b/>
          <w:i/>
          <w:iCs/>
        </w:rPr>
        <w:t>Intensidad horaria semanal:</w:t>
      </w:r>
      <w:r w:rsidR="00097666" w:rsidRPr="00097666">
        <w:rPr>
          <w:rFonts w:ascii="Bodoni MT" w:eastAsia="Bookman Old Style" w:hAnsi="Bodoni MT" w:cs="Arial"/>
          <w:b/>
          <w:i/>
          <w:iCs/>
        </w:rPr>
        <w:t xml:space="preserve"> 3</w:t>
      </w:r>
    </w:p>
    <w:p w14:paraId="52180E10" w14:textId="547A4CDA" w:rsidR="000F30FF" w:rsidRPr="00097666" w:rsidRDefault="004639D5" w:rsidP="00D7269E">
      <w:pPr>
        <w:spacing w:line="276" w:lineRule="auto"/>
        <w:jc w:val="both"/>
        <w:rPr>
          <w:rFonts w:ascii="Bodoni MT" w:eastAsia="Bookman Old Style" w:hAnsi="Bodoni MT" w:cs="Arial"/>
          <w:b/>
          <w:i/>
          <w:iCs/>
        </w:rPr>
      </w:pPr>
      <w:r w:rsidRPr="00097666">
        <w:rPr>
          <w:rFonts w:ascii="Bodoni MT" w:eastAsia="Bookman Old Style" w:hAnsi="Bodoni MT" w:cs="Arial"/>
          <w:b/>
          <w:i/>
          <w:iCs/>
        </w:rPr>
        <w:t>Docente:</w:t>
      </w:r>
      <w:r w:rsidR="00097666" w:rsidRPr="00097666">
        <w:rPr>
          <w:rFonts w:ascii="Bodoni MT" w:eastAsia="Bookman Old Style" w:hAnsi="Bodoni MT" w:cs="Arial"/>
          <w:b/>
          <w:i/>
          <w:iCs/>
        </w:rPr>
        <w:t xml:space="preserve"> Camila Castillo Toro</w:t>
      </w:r>
    </w:p>
    <w:p w14:paraId="7FE056B2" w14:textId="54C7CEAD" w:rsidR="000F30FF" w:rsidRPr="00097666" w:rsidRDefault="00B9447A" w:rsidP="00D7269E">
      <w:pPr>
        <w:spacing w:line="276" w:lineRule="auto"/>
        <w:jc w:val="both"/>
        <w:rPr>
          <w:rFonts w:ascii="Bodoni MT" w:eastAsia="Bookman Old Style" w:hAnsi="Bodoni MT" w:cs="Arial"/>
          <w:b/>
          <w:i/>
          <w:iCs/>
        </w:rPr>
      </w:pPr>
      <w:r w:rsidRPr="00097666">
        <w:rPr>
          <w:rFonts w:ascii="Bodoni MT" w:eastAsia="Bookman Old Style" w:hAnsi="Bodoni MT" w:cs="Arial"/>
          <w:b/>
          <w:i/>
          <w:iCs/>
        </w:rPr>
        <w:t>Fecha y hora de entrega:</w:t>
      </w:r>
      <w:r w:rsidRPr="00097666">
        <w:rPr>
          <w:rFonts w:ascii="Bodoni MT" w:eastAsia="Bookman Old Style" w:hAnsi="Bodoni MT" w:cs="Arial"/>
          <w:b/>
          <w:i/>
          <w:iCs/>
        </w:rPr>
        <w:tab/>
      </w:r>
      <w:r w:rsidR="00097666" w:rsidRPr="00097666">
        <w:rPr>
          <w:rFonts w:ascii="Bodoni MT" w:eastAsia="Bookman Old Style" w:hAnsi="Bodoni MT" w:cs="Arial"/>
          <w:b/>
          <w:i/>
          <w:iCs/>
        </w:rPr>
        <w:t>12 de febrero de 2021</w:t>
      </w:r>
    </w:p>
    <w:p w14:paraId="5C6AF787" w14:textId="77777777" w:rsidR="000F30FF" w:rsidRPr="00097666" w:rsidRDefault="000F30FF" w:rsidP="00D7269E">
      <w:pPr>
        <w:spacing w:line="276" w:lineRule="auto"/>
        <w:jc w:val="both"/>
        <w:rPr>
          <w:rFonts w:ascii="Bodoni MT" w:eastAsia="Bookman Old Style" w:hAnsi="Bodoni MT" w:cs="Arial"/>
          <w:b/>
          <w:i/>
          <w:iCs/>
        </w:rPr>
      </w:pPr>
    </w:p>
    <w:p w14:paraId="0EA6E278" w14:textId="77777777" w:rsidR="000F30FF" w:rsidRPr="00097666" w:rsidRDefault="00B9447A" w:rsidP="00D7269E">
      <w:pPr>
        <w:spacing w:line="276" w:lineRule="auto"/>
        <w:jc w:val="both"/>
        <w:rPr>
          <w:rFonts w:ascii="Bodoni MT" w:eastAsia="Bookman Old Style" w:hAnsi="Bodoni MT" w:cs="Arial"/>
          <w:b/>
          <w:i/>
          <w:iCs/>
        </w:rPr>
      </w:pPr>
      <w:r w:rsidRPr="00097666">
        <w:rPr>
          <w:rFonts w:ascii="Bodoni MT" w:eastAsia="Bookman Old Style" w:hAnsi="Bodoni MT" w:cs="Arial"/>
          <w:b/>
          <w:i/>
          <w:iCs/>
        </w:rPr>
        <w:t xml:space="preserve">Ejes Temáticos: </w:t>
      </w:r>
    </w:p>
    <w:p w14:paraId="130B8D4E" w14:textId="221252C7" w:rsidR="000F30FF" w:rsidRPr="00097666" w:rsidRDefault="00097666" w:rsidP="00097666">
      <w:pPr>
        <w:pStyle w:val="Prrafodelista"/>
        <w:pBdr>
          <w:top w:val="nil"/>
          <w:left w:val="nil"/>
          <w:bottom w:val="nil"/>
          <w:right w:val="nil"/>
          <w:between w:val="nil"/>
        </w:pBdr>
        <w:spacing w:line="276" w:lineRule="auto"/>
        <w:ind w:left="1080"/>
        <w:jc w:val="both"/>
        <w:rPr>
          <w:rFonts w:ascii="Bodoni MT" w:hAnsi="Bodoni MT" w:cs="Arial"/>
          <w:b/>
          <w:i/>
          <w:iCs/>
          <w:color w:val="000000"/>
        </w:rPr>
      </w:pPr>
      <w:r w:rsidRPr="00097666">
        <w:rPr>
          <w:rFonts w:ascii="Bodoni MT" w:hAnsi="Bodoni MT" w:cs="Arial"/>
          <w:b/>
          <w:i/>
          <w:iCs/>
          <w:color w:val="000000"/>
        </w:rPr>
        <w:t>Organizadores gráficos, mapa conceptual.</w:t>
      </w:r>
    </w:p>
    <w:p w14:paraId="20FCA962" w14:textId="3583B97B" w:rsidR="00D8036E" w:rsidRPr="00097666" w:rsidRDefault="00D8036E" w:rsidP="00D7269E">
      <w:pPr>
        <w:spacing w:line="276" w:lineRule="auto"/>
        <w:jc w:val="both"/>
        <w:rPr>
          <w:rFonts w:ascii="Bodoni MT" w:eastAsia="Bookman Old Style" w:hAnsi="Bodoni MT" w:cs="Arial"/>
          <w:b/>
          <w:i/>
          <w:iCs/>
        </w:rPr>
      </w:pPr>
      <w:r w:rsidRPr="00097666">
        <w:rPr>
          <w:rFonts w:ascii="Bodoni MT" w:eastAsia="Bookman Old Style" w:hAnsi="Bodoni MT" w:cs="Arial"/>
          <w:b/>
          <w:i/>
          <w:iCs/>
        </w:rPr>
        <w:t>Desempeños</w:t>
      </w:r>
      <w:r w:rsidR="00B9447A" w:rsidRPr="00097666">
        <w:rPr>
          <w:rFonts w:ascii="Bodoni MT" w:eastAsia="Bookman Old Style" w:hAnsi="Bodoni MT" w:cs="Arial"/>
          <w:b/>
          <w:i/>
          <w:iCs/>
        </w:rPr>
        <w:t>:</w:t>
      </w:r>
    </w:p>
    <w:p w14:paraId="3D3897B8" w14:textId="1A9AED41" w:rsidR="000F30FF" w:rsidRPr="003540DC" w:rsidRDefault="00097666" w:rsidP="003540DC">
      <w:pPr>
        <w:pStyle w:val="Prrafodelista"/>
        <w:numPr>
          <w:ilvl w:val="0"/>
          <w:numId w:val="6"/>
        </w:numPr>
        <w:jc w:val="both"/>
        <w:rPr>
          <w:rFonts w:ascii="Bodoni MT" w:hAnsi="Bodoni MT" w:cs="Calibri Light"/>
          <w:color w:val="000000"/>
        </w:rPr>
      </w:pPr>
      <w:r w:rsidRPr="00097666">
        <w:rPr>
          <w:rFonts w:ascii="Bodoni MT" w:hAnsi="Bodoni MT" w:cs="Calibri Light"/>
          <w:color w:val="000000"/>
        </w:rPr>
        <w:t>Produce textos estructurados según temáticas, interlocutores y propósitos empleando organizadores gráficos.</w:t>
      </w:r>
    </w:p>
    <w:p w14:paraId="71B748F1" w14:textId="4857DA24" w:rsidR="004639D5" w:rsidRDefault="004639D5" w:rsidP="004639D5">
      <w:pPr>
        <w:widowControl w:val="0"/>
        <w:spacing w:after="200" w:line="276" w:lineRule="auto"/>
        <w:rPr>
          <w:rFonts w:ascii="Bodoni MT" w:eastAsia="Bookman Old Style" w:hAnsi="Bodoni MT" w:cs="Bookman Old Style"/>
          <w:b/>
          <w:u w:val="single"/>
        </w:rPr>
      </w:pPr>
      <w:r w:rsidRPr="00097666">
        <w:rPr>
          <w:rFonts w:ascii="Bodoni MT" w:eastAsia="Bookman Old Style" w:hAnsi="Bodoni MT" w:cs="Bookman Old Style"/>
          <w:b/>
          <w:i/>
          <w:noProof/>
        </w:rPr>
        <w:drawing>
          <wp:inline distT="0" distB="0" distL="0" distR="0" wp14:anchorId="5ED6FC99" wp14:editId="68170429">
            <wp:extent cx="489600" cy="360000"/>
            <wp:effectExtent l="0" t="0" r="5715" b="254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89600" cy="360000"/>
                    </a:xfrm>
                    <a:prstGeom prst="rect">
                      <a:avLst/>
                    </a:prstGeom>
                    <a:noFill/>
                    <a:ln>
                      <a:noFill/>
                    </a:ln>
                  </pic:spPr>
                </pic:pic>
              </a:graphicData>
            </a:graphic>
          </wp:inline>
        </w:drawing>
      </w:r>
      <w:r w:rsidRPr="00097666">
        <w:rPr>
          <w:rFonts w:ascii="Bodoni MT" w:eastAsia="Bookman Old Style" w:hAnsi="Bodoni MT" w:cs="Bookman Old Style"/>
          <w:b/>
          <w:i/>
        </w:rPr>
        <w:t>¿Qué debo saber?</w:t>
      </w:r>
      <w:r w:rsidRPr="00097666">
        <w:rPr>
          <w:rFonts w:ascii="Bodoni MT" w:eastAsia="Bookman Old Style" w:hAnsi="Bodoni MT" w:cs="Bookman Old Style"/>
          <w:b/>
          <w:u w:val="single"/>
        </w:rPr>
        <w:t xml:space="preserve"> </w:t>
      </w:r>
    </w:p>
    <w:p w14:paraId="6D586405" w14:textId="1FCA0251" w:rsidR="003540DC" w:rsidRPr="003540DC" w:rsidRDefault="003540DC" w:rsidP="004639D5">
      <w:pPr>
        <w:widowControl w:val="0"/>
        <w:spacing w:after="200" w:line="276" w:lineRule="auto"/>
        <w:rPr>
          <w:rFonts w:ascii="Bookman Old Style" w:eastAsia="Bookman Old Style" w:hAnsi="Bookman Old Style" w:cs="Bookman Old Style"/>
          <w:b/>
          <w:u w:val="single"/>
        </w:rPr>
      </w:pPr>
      <w:r w:rsidRPr="003540DC">
        <w:rPr>
          <w:rFonts w:ascii="Bookman Old Style" w:eastAsia="Bookman Old Style" w:hAnsi="Bookman Old Style" w:cs="Bookman Old Style"/>
          <w:b/>
          <w:u w:val="single"/>
        </w:rPr>
        <w:t>En  el grado anterior trabajamos algunos aspectos fundamentales, de manera oral qué proceso de lectura, escritura y oralidad desarrollamos</w:t>
      </w:r>
      <w:r w:rsidRPr="003540DC">
        <w:rPr>
          <w:rFonts w:ascii="Bookman Old Style" w:eastAsia="Bookman Old Style" w:hAnsi="Bookman Old Style" w:cs="Bookman Old Style"/>
          <w:b/>
          <w:u w:val="single"/>
        </w:rPr>
        <w:t>.</w:t>
      </w:r>
    </w:p>
    <w:p w14:paraId="403FD73A" w14:textId="5857D9DF" w:rsidR="00097666" w:rsidRPr="00097666" w:rsidRDefault="00097666" w:rsidP="00097666">
      <w:pPr>
        <w:pStyle w:val="Predeterminado"/>
        <w:spacing w:before="0"/>
        <w:jc w:val="both"/>
        <w:rPr>
          <w:rFonts w:ascii="Bodoni MT" w:eastAsia="Helvetica" w:hAnsi="Bodoni MT" w:cs="Helvetica"/>
          <w:b/>
          <w:bCs/>
          <w:u w:val="single"/>
        </w:rPr>
      </w:pPr>
      <w:r w:rsidRPr="00097666">
        <w:rPr>
          <w:rFonts w:ascii="Bodoni MT" w:hAnsi="Bodoni MT"/>
          <w:lang w:val="pt-PT"/>
        </w:rPr>
        <w:t xml:space="preserve">Los organizadores </w:t>
      </w:r>
      <w:proofErr w:type="gramStart"/>
      <w:r w:rsidRPr="00097666">
        <w:rPr>
          <w:rFonts w:ascii="Bodoni MT" w:hAnsi="Bodoni MT"/>
          <w:lang w:val="pt-PT"/>
        </w:rPr>
        <w:t>o esquemas gráficos</w:t>
      </w:r>
      <w:proofErr w:type="gramEnd"/>
      <w:r w:rsidRPr="00097666">
        <w:rPr>
          <w:rFonts w:ascii="Bodoni MT" w:hAnsi="Bodoni MT"/>
        </w:rPr>
        <w:t xml:space="preserve"> de lectura son herramientas que nos permiten gestionar la información</w:t>
      </w:r>
      <w:r w:rsidRPr="00097666">
        <w:rPr>
          <w:rFonts w:ascii="Bodoni MT" w:hAnsi="Bodoni MT"/>
          <w:lang w:val="fr-FR"/>
        </w:rPr>
        <w:t xml:space="preserve">n </w:t>
      </w:r>
      <w:proofErr w:type="spellStart"/>
      <w:r w:rsidRPr="00097666">
        <w:rPr>
          <w:rFonts w:ascii="Bodoni MT" w:hAnsi="Bodoni MT"/>
          <w:lang w:val="fr-FR"/>
        </w:rPr>
        <w:t>leí</w:t>
      </w:r>
      <w:proofErr w:type="spellEnd"/>
      <w:r w:rsidRPr="00097666">
        <w:rPr>
          <w:rFonts w:ascii="Bodoni MT" w:hAnsi="Bodoni MT"/>
        </w:rPr>
        <w:t xml:space="preserve">da de una manera más clara. Se fundamenta en una lectura fragmentaria, por lo que nos permite realizar análisis posteriores de la información, sus relaciones y cualidades. </w:t>
      </w:r>
      <w:r w:rsidRPr="00097666">
        <w:rPr>
          <w:rFonts w:ascii="Bodoni MT" w:hAnsi="Bodoni MT"/>
          <w:b/>
          <w:bCs/>
          <w:u w:val="single"/>
        </w:rPr>
        <w:t xml:space="preserve">La principal exigencia que se tiene es la de saber extraer ideas principales y secundarias de los textos. </w:t>
      </w:r>
    </w:p>
    <w:p w14:paraId="6C30A65B" w14:textId="77777777" w:rsidR="00097666" w:rsidRPr="00097666" w:rsidRDefault="00097666" w:rsidP="00097666">
      <w:pPr>
        <w:pStyle w:val="Predeterminado"/>
        <w:spacing w:before="0"/>
        <w:jc w:val="both"/>
        <w:rPr>
          <w:rFonts w:ascii="Bodoni MT" w:eastAsia="Helvetica" w:hAnsi="Bodoni MT" w:cs="Helvetica"/>
        </w:rPr>
      </w:pPr>
    </w:p>
    <w:p w14:paraId="216AEC8B" w14:textId="77777777" w:rsidR="00097666" w:rsidRPr="00097666" w:rsidRDefault="00097666" w:rsidP="00097666">
      <w:pPr>
        <w:pStyle w:val="Predeterminado"/>
        <w:spacing w:before="0"/>
        <w:jc w:val="both"/>
        <w:rPr>
          <w:rFonts w:ascii="Bodoni MT" w:eastAsia="Helvetica" w:hAnsi="Bodoni MT" w:cs="Helvetica"/>
        </w:rPr>
      </w:pPr>
      <w:r w:rsidRPr="00097666">
        <w:rPr>
          <w:rFonts w:ascii="Bodoni MT" w:hAnsi="Bodoni MT"/>
        </w:rPr>
        <w:t xml:space="preserve">Ventajas </w:t>
      </w:r>
    </w:p>
    <w:p w14:paraId="1E015129" w14:textId="77777777" w:rsidR="00097666" w:rsidRPr="00097666" w:rsidRDefault="00097666" w:rsidP="00097666">
      <w:pPr>
        <w:pStyle w:val="Predeterminado"/>
        <w:spacing w:before="0"/>
        <w:jc w:val="both"/>
        <w:rPr>
          <w:rFonts w:ascii="Bodoni MT" w:eastAsia="Helvetica" w:hAnsi="Bodoni MT" w:cs="Helvetica"/>
        </w:rPr>
      </w:pPr>
    </w:p>
    <w:p w14:paraId="3393625E" w14:textId="77777777" w:rsidR="00097666" w:rsidRPr="00097666" w:rsidRDefault="00097666" w:rsidP="00097666">
      <w:pPr>
        <w:pStyle w:val="Predeterminado"/>
        <w:numPr>
          <w:ilvl w:val="0"/>
          <w:numId w:val="8"/>
        </w:numPr>
        <w:spacing w:before="0"/>
        <w:jc w:val="both"/>
        <w:rPr>
          <w:rFonts w:ascii="Bodoni MT" w:hAnsi="Bodoni MT"/>
        </w:rPr>
      </w:pPr>
      <w:r w:rsidRPr="00097666">
        <w:rPr>
          <w:rFonts w:ascii="Bodoni MT" w:hAnsi="Bodoni MT"/>
        </w:rPr>
        <w:t xml:space="preserve">Posibilita ordenar las ideas de un texto, literario o no literario. </w:t>
      </w:r>
    </w:p>
    <w:p w14:paraId="38318D23" w14:textId="77777777" w:rsidR="00097666" w:rsidRPr="00097666" w:rsidRDefault="00097666" w:rsidP="00097666">
      <w:pPr>
        <w:pStyle w:val="Predeterminado"/>
        <w:numPr>
          <w:ilvl w:val="0"/>
          <w:numId w:val="8"/>
        </w:numPr>
        <w:spacing w:before="0"/>
        <w:jc w:val="both"/>
        <w:rPr>
          <w:rFonts w:ascii="Bodoni MT" w:hAnsi="Bodoni MT"/>
        </w:rPr>
      </w:pPr>
      <w:r w:rsidRPr="00097666">
        <w:rPr>
          <w:rFonts w:ascii="Bodoni MT" w:hAnsi="Bodoni MT"/>
        </w:rPr>
        <w:t xml:space="preserve">Permite visualizar, en un solo golpe de vista, la estructura de un texto. </w:t>
      </w:r>
    </w:p>
    <w:p w14:paraId="60003B26" w14:textId="03EFDC63" w:rsidR="00097666" w:rsidRPr="00097666" w:rsidRDefault="00097666" w:rsidP="00097666">
      <w:pPr>
        <w:pStyle w:val="Predeterminado"/>
        <w:numPr>
          <w:ilvl w:val="0"/>
          <w:numId w:val="8"/>
        </w:numPr>
        <w:spacing w:before="0"/>
        <w:jc w:val="both"/>
        <w:rPr>
          <w:rFonts w:ascii="Bodoni MT" w:hAnsi="Bodoni MT"/>
        </w:rPr>
      </w:pPr>
      <w:r w:rsidRPr="00097666">
        <w:rPr>
          <w:rFonts w:ascii="Bodoni MT" w:hAnsi="Bodoni MT"/>
        </w:rPr>
        <w:t>Facilita la formación</w:t>
      </w:r>
      <w:r w:rsidRPr="00097666">
        <w:rPr>
          <w:rFonts w:ascii="Bodoni MT" w:hAnsi="Bodoni MT"/>
          <w:lang w:val="nl-NL"/>
        </w:rPr>
        <w:t xml:space="preserve"> de </w:t>
      </w:r>
      <w:proofErr w:type="spellStart"/>
      <w:r w:rsidRPr="00097666">
        <w:rPr>
          <w:rFonts w:ascii="Bodoni MT" w:hAnsi="Bodoni MT"/>
          <w:lang w:val="nl-NL"/>
        </w:rPr>
        <w:t>im</w:t>
      </w:r>
      <w:r w:rsidRPr="00097666">
        <w:rPr>
          <w:rFonts w:ascii="Bodoni MT" w:hAnsi="Bodoni MT"/>
        </w:rPr>
        <w:t>ágenes</w:t>
      </w:r>
      <w:proofErr w:type="spellEnd"/>
      <w:r w:rsidRPr="00097666">
        <w:rPr>
          <w:rFonts w:ascii="Bodoni MT" w:hAnsi="Bodoni MT"/>
        </w:rPr>
        <w:t xml:space="preserve"> mentales, que benefician el recuerdo. </w:t>
      </w:r>
    </w:p>
    <w:p w14:paraId="03EA0CEE" w14:textId="77777777" w:rsidR="00097666" w:rsidRPr="00097666" w:rsidRDefault="00097666" w:rsidP="00097666">
      <w:pPr>
        <w:pStyle w:val="Predeterminado"/>
        <w:numPr>
          <w:ilvl w:val="0"/>
          <w:numId w:val="8"/>
        </w:numPr>
        <w:spacing w:before="0"/>
        <w:jc w:val="both"/>
        <w:rPr>
          <w:rFonts w:ascii="Bodoni MT" w:hAnsi="Bodoni MT"/>
        </w:rPr>
      </w:pPr>
      <w:r w:rsidRPr="00097666">
        <w:rPr>
          <w:rFonts w:ascii="Bodoni MT" w:hAnsi="Bodoni MT"/>
        </w:rPr>
        <w:t xml:space="preserve">Favorece el aprendizaje porque ordena la materia de estudio y a su vez, permite que la comprendamos y memoricemos. </w:t>
      </w:r>
    </w:p>
    <w:p w14:paraId="44FEBE0F" w14:textId="77777777" w:rsidR="00097666" w:rsidRPr="00097666" w:rsidRDefault="00097666" w:rsidP="00097666">
      <w:pPr>
        <w:pStyle w:val="Predeterminado"/>
        <w:spacing w:before="0"/>
        <w:jc w:val="both"/>
        <w:rPr>
          <w:rFonts w:ascii="Bodoni MT" w:eastAsia="Helvetica" w:hAnsi="Bodoni MT" w:cs="Helvetica"/>
        </w:rPr>
      </w:pPr>
    </w:p>
    <w:p w14:paraId="7BCE16BE" w14:textId="77777777" w:rsidR="00097666" w:rsidRPr="00097666" w:rsidRDefault="00097666" w:rsidP="00097666">
      <w:pPr>
        <w:pStyle w:val="Predeterminado"/>
        <w:spacing w:before="0"/>
        <w:jc w:val="both"/>
        <w:rPr>
          <w:rFonts w:ascii="Bodoni MT" w:eastAsia="Helvetica" w:hAnsi="Bodoni MT" w:cs="Helvetica"/>
        </w:rPr>
      </w:pPr>
      <w:r w:rsidRPr="00097666">
        <w:rPr>
          <w:rFonts w:ascii="Bodoni MT" w:hAnsi="Bodoni MT"/>
        </w:rPr>
        <w:t xml:space="preserve">INFORMACIÓN IMPORTANTE </w:t>
      </w:r>
    </w:p>
    <w:p w14:paraId="2C4B7A4D" w14:textId="77777777" w:rsidR="00097666" w:rsidRPr="00097666" w:rsidRDefault="00097666" w:rsidP="00097666">
      <w:pPr>
        <w:pStyle w:val="Predeterminado"/>
        <w:spacing w:before="0"/>
        <w:jc w:val="both"/>
        <w:rPr>
          <w:rFonts w:ascii="Bodoni MT" w:eastAsia="Helvetica" w:hAnsi="Bodoni MT" w:cs="Helvetica"/>
        </w:rPr>
      </w:pPr>
    </w:p>
    <w:p w14:paraId="669F9870" w14:textId="77777777" w:rsidR="00097666" w:rsidRPr="00097666" w:rsidRDefault="00097666" w:rsidP="00097666">
      <w:pPr>
        <w:pStyle w:val="Predeterminado"/>
        <w:spacing w:before="0"/>
        <w:jc w:val="both"/>
        <w:rPr>
          <w:rFonts w:ascii="Bodoni MT" w:eastAsia="Helvetica" w:hAnsi="Bodoni MT" w:cs="Helvetica"/>
        </w:rPr>
      </w:pPr>
      <w:r w:rsidRPr="00097666">
        <w:rPr>
          <w:rFonts w:ascii="Bodoni MT" w:hAnsi="Bodoni MT"/>
        </w:rPr>
        <w:t xml:space="preserve">Habilidades necesarias para elaborar esquemas: </w:t>
      </w:r>
    </w:p>
    <w:p w14:paraId="13A7F0EF" w14:textId="77777777" w:rsidR="00097666" w:rsidRPr="00097666" w:rsidRDefault="00097666" w:rsidP="00097666">
      <w:pPr>
        <w:pStyle w:val="Predeterminado"/>
        <w:spacing w:before="0"/>
        <w:jc w:val="both"/>
        <w:rPr>
          <w:rFonts w:ascii="Bodoni MT" w:eastAsia="Helvetica" w:hAnsi="Bodoni MT" w:cs="Helvetica"/>
        </w:rPr>
      </w:pPr>
    </w:p>
    <w:p w14:paraId="2CD2B80C" w14:textId="77777777" w:rsidR="00097666" w:rsidRPr="00097666" w:rsidRDefault="00097666" w:rsidP="00097666">
      <w:pPr>
        <w:pStyle w:val="Predeterminado"/>
        <w:numPr>
          <w:ilvl w:val="0"/>
          <w:numId w:val="8"/>
        </w:numPr>
        <w:spacing w:before="0"/>
        <w:jc w:val="both"/>
        <w:rPr>
          <w:rFonts w:ascii="Bodoni MT" w:hAnsi="Bodoni MT"/>
        </w:rPr>
      </w:pPr>
      <w:r w:rsidRPr="00097666">
        <w:rPr>
          <w:rFonts w:ascii="Bodoni MT" w:hAnsi="Bodoni MT"/>
        </w:rPr>
        <w:t>1</w:t>
      </w:r>
      <w:r w:rsidRPr="00097666">
        <w:rPr>
          <w:rStyle w:val="Ninguno"/>
          <w:rFonts w:ascii="Bodoni MT" w:hAnsi="Bodoni MT"/>
          <w:u w:val="single"/>
        </w:rPr>
        <w:t xml:space="preserve">. </w:t>
      </w:r>
      <w:proofErr w:type="spellStart"/>
      <w:r w:rsidRPr="00097666">
        <w:rPr>
          <w:rStyle w:val="Ninguno"/>
          <w:rFonts w:ascii="Bodoni MT" w:hAnsi="Bodoni MT"/>
          <w:u w:val="single"/>
        </w:rPr>
        <w:t>Leer</w:t>
      </w:r>
      <w:proofErr w:type="spellEnd"/>
      <w:r w:rsidRPr="00097666">
        <w:rPr>
          <w:rStyle w:val="Ninguno"/>
          <w:rFonts w:ascii="Bodoni MT" w:hAnsi="Bodoni MT"/>
          <w:u w:val="single"/>
        </w:rPr>
        <w:t xml:space="preserve"> </w:t>
      </w:r>
      <w:proofErr w:type="spellStart"/>
      <w:r w:rsidRPr="00097666">
        <w:rPr>
          <w:rStyle w:val="Ninguno"/>
          <w:rFonts w:ascii="Bodoni MT" w:hAnsi="Bodoni MT"/>
          <w:u w:val="single"/>
        </w:rPr>
        <w:t>comprensivamente</w:t>
      </w:r>
      <w:proofErr w:type="spellEnd"/>
      <w:r w:rsidRPr="00097666">
        <w:rPr>
          <w:rStyle w:val="Ninguno"/>
          <w:rFonts w:ascii="Bodoni MT" w:hAnsi="Bodoni MT"/>
          <w:u w:val="single"/>
        </w:rPr>
        <w:t xml:space="preserve">, </w:t>
      </w:r>
      <w:proofErr w:type="spellStart"/>
      <w:r w:rsidRPr="00097666">
        <w:rPr>
          <w:rStyle w:val="Ninguno"/>
          <w:rFonts w:ascii="Bodoni MT" w:hAnsi="Bodoni MT"/>
          <w:u w:val="single"/>
        </w:rPr>
        <w:t>es</w:t>
      </w:r>
      <w:proofErr w:type="spellEnd"/>
      <w:r w:rsidRPr="00097666">
        <w:rPr>
          <w:rStyle w:val="Ninguno"/>
          <w:rFonts w:ascii="Bodoni MT" w:hAnsi="Bodoni MT"/>
          <w:u w:val="single"/>
        </w:rPr>
        <w:t xml:space="preserve"> </w:t>
      </w:r>
      <w:proofErr w:type="spellStart"/>
      <w:r w:rsidRPr="00097666">
        <w:rPr>
          <w:rStyle w:val="Ninguno"/>
          <w:rFonts w:ascii="Bodoni MT" w:hAnsi="Bodoni MT"/>
          <w:u w:val="single"/>
        </w:rPr>
        <w:t>decir</w:t>
      </w:r>
      <w:proofErr w:type="spellEnd"/>
      <w:r w:rsidRPr="00097666">
        <w:rPr>
          <w:rStyle w:val="Ninguno"/>
          <w:rFonts w:ascii="Bodoni MT" w:hAnsi="Bodoni MT"/>
          <w:u w:val="single"/>
        </w:rPr>
        <w:t xml:space="preserve">: </w:t>
      </w:r>
    </w:p>
    <w:p w14:paraId="2AEB792E" w14:textId="77777777" w:rsidR="00097666" w:rsidRPr="00097666" w:rsidRDefault="00097666" w:rsidP="00097666">
      <w:pPr>
        <w:pStyle w:val="Predeterminado"/>
        <w:numPr>
          <w:ilvl w:val="0"/>
          <w:numId w:val="8"/>
        </w:numPr>
        <w:spacing w:before="0"/>
        <w:jc w:val="both"/>
        <w:rPr>
          <w:rFonts w:ascii="Bodoni MT" w:hAnsi="Bodoni MT"/>
        </w:rPr>
      </w:pPr>
      <w:r w:rsidRPr="00097666">
        <w:rPr>
          <w:rFonts w:ascii="Bodoni MT" w:hAnsi="Bodoni MT"/>
        </w:rPr>
        <w:t xml:space="preserve">Dividir un texto en unidades </w:t>
      </w:r>
      <w:proofErr w:type="spellStart"/>
      <w:r w:rsidRPr="00097666">
        <w:rPr>
          <w:rFonts w:ascii="Bodoni MT" w:hAnsi="Bodoni MT"/>
        </w:rPr>
        <w:t>pequeñ</w:t>
      </w:r>
      <w:proofErr w:type="spellEnd"/>
      <w:r w:rsidRPr="00097666">
        <w:rPr>
          <w:rFonts w:ascii="Bodoni MT" w:hAnsi="Bodoni MT"/>
          <w:lang w:val="pt-PT"/>
        </w:rPr>
        <w:t xml:space="preserve">as. </w:t>
      </w:r>
    </w:p>
    <w:p w14:paraId="2694A4DE" w14:textId="77777777" w:rsidR="00097666" w:rsidRPr="00097666" w:rsidRDefault="00097666" w:rsidP="00097666">
      <w:pPr>
        <w:pStyle w:val="Predeterminado"/>
        <w:numPr>
          <w:ilvl w:val="0"/>
          <w:numId w:val="8"/>
        </w:numPr>
        <w:spacing w:before="0"/>
        <w:jc w:val="both"/>
        <w:rPr>
          <w:rFonts w:ascii="Bodoni MT" w:hAnsi="Bodoni MT"/>
        </w:rPr>
      </w:pPr>
      <w:r w:rsidRPr="00097666">
        <w:rPr>
          <w:rFonts w:ascii="Bodoni MT" w:hAnsi="Bodoni MT"/>
        </w:rPr>
        <w:t xml:space="preserve">Reconocer estructuras textuales y aplicarlas a otros textos. </w:t>
      </w:r>
    </w:p>
    <w:p w14:paraId="2F85933E" w14:textId="77777777" w:rsidR="00097666" w:rsidRPr="00097666" w:rsidRDefault="00097666" w:rsidP="00097666">
      <w:pPr>
        <w:pStyle w:val="Predeterminado"/>
        <w:numPr>
          <w:ilvl w:val="0"/>
          <w:numId w:val="8"/>
        </w:numPr>
        <w:spacing w:before="0"/>
        <w:jc w:val="both"/>
        <w:rPr>
          <w:rFonts w:ascii="Bodoni MT" w:hAnsi="Bodoni MT"/>
          <w:lang w:val="pt-PT"/>
        </w:rPr>
      </w:pPr>
      <w:r w:rsidRPr="00097666">
        <w:rPr>
          <w:rFonts w:ascii="Bodoni MT" w:hAnsi="Bodoni MT"/>
          <w:lang w:val="pt-PT"/>
        </w:rPr>
        <w:t xml:space="preserve">Captar </w:t>
      </w:r>
      <w:proofErr w:type="spellStart"/>
      <w:r w:rsidRPr="00097666">
        <w:rPr>
          <w:rFonts w:ascii="Bodoni MT" w:hAnsi="Bodoni MT"/>
          <w:lang w:val="pt-PT"/>
        </w:rPr>
        <w:t>analog</w:t>
      </w:r>
      <w:r w:rsidRPr="00097666">
        <w:rPr>
          <w:rFonts w:ascii="Bodoni MT" w:hAnsi="Bodoni MT"/>
        </w:rPr>
        <w:t>ías</w:t>
      </w:r>
      <w:proofErr w:type="spellEnd"/>
      <w:r w:rsidRPr="00097666">
        <w:rPr>
          <w:rFonts w:ascii="Bodoni MT" w:hAnsi="Bodoni MT"/>
        </w:rPr>
        <w:t xml:space="preserve"> entre situaciones similares. </w:t>
      </w:r>
    </w:p>
    <w:p w14:paraId="326E8D03" w14:textId="77777777" w:rsidR="00097666" w:rsidRPr="00097666" w:rsidRDefault="00097666" w:rsidP="00097666">
      <w:pPr>
        <w:pStyle w:val="Predeterminado"/>
        <w:numPr>
          <w:ilvl w:val="0"/>
          <w:numId w:val="8"/>
        </w:numPr>
        <w:spacing w:before="0"/>
        <w:jc w:val="both"/>
        <w:rPr>
          <w:rFonts w:ascii="Bodoni MT" w:hAnsi="Bodoni MT"/>
        </w:rPr>
      </w:pPr>
      <w:r w:rsidRPr="00097666">
        <w:rPr>
          <w:rFonts w:ascii="Bodoni MT" w:hAnsi="Bodoni MT"/>
        </w:rPr>
        <w:t xml:space="preserve">Determinar lo que el autor se propone con ese texto. </w:t>
      </w:r>
    </w:p>
    <w:p w14:paraId="56247D9C" w14:textId="77777777" w:rsidR="00097666" w:rsidRPr="00097666" w:rsidRDefault="00097666" w:rsidP="00097666">
      <w:pPr>
        <w:pStyle w:val="Predeterminado"/>
        <w:spacing w:before="0"/>
        <w:jc w:val="both"/>
        <w:rPr>
          <w:rFonts w:ascii="Bodoni MT" w:eastAsia="Helvetica" w:hAnsi="Bodoni MT" w:cs="Helvetica"/>
        </w:rPr>
      </w:pPr>
    </w:p>
    <w:p w14:paraId="50F3BB7D" w14:textId="77777777" w:rsidR="00097666" w:rsidRPr="00097666" w:rsidRDefault="00097666" w:rsidP="00097666">
      <w:pPr>
        <w:pStyle w:val="Predeterminado"/>
        <w:numPr>
          <w:ilvl w:val="0"/>
          <w:numId w:val="8"/>
        </w:numPr>
        <w:spacing w:before="0"/>
        <w:jc w:val="both"/>
        <w:rPr>
          <w:rFonts w:ascii="Bodoni MT" w:hAnsi="Bodoni MT"/>
        </w:rPr>
      </w:pPr>
      <w:r w:rsidRPr="00097666">
        <w:rPr>
          <w:rFonts w:ascii="Bodoni MT" w:hAnsi="Bodoni MT"/>
        </w:rPr>
        <w:t xml:space="preserve">2. </w:t>
      </w:r>
      <w:proofErr w:type="spellStart"/>
      <w:r w:rsidRPr="00097666">
        <w:rPr>
          <w:rStyle w:val="Ninguno"/>
          <w:rFonts w:ascii="Bodoni MT" w:hAnsi="Bodoni MT"/>
          <w:u w:val="single"/>
        </w:rPr>
        <w:t>Subrayar</w:t>
      </w:r>
      <w:proofErr w:type="spellEnd"/>
      <w:r w:rsidRPr="00097666">
        <w:rPr>
          <w:rStyle w:val="Ninguno"/>
          <w:rFonts w:ascii="Bodoni MT" w:hAnsi="Bodoni MT"/>
          <w:u w:val="single"/>
        </w:rPr>
        <w:t xml:space="preserve">, es </w:t>
      </w:r>
      <w:proofErr w:type="spellStart"/>
      <w:r w:rsidRPr="00097666">
        <w:rPr>
          <w:rStyle w:val="Ninguno"/>
          <w:rFonts w:ascii="Bodoni MT" w:hAnsi="Bodoni MT"/>
          <w:u w:val="single"/>
        </w:rPr>
        <w:t>decir</w:t>
      </w:r>
      <w:proofErr w:type="spellEnd"/>
      <w:r w:rsidRPr="00097666">
        <w:rPr>
          <w:rStyle w:val="Ninguno"/>
          <w:rFonts w:ascii="Bodoni MT" w:hAnsi="Bodoni MT"/>
          <w:u w:val="single"/>
        </w:rPr>
        <w:t xml:space="preserve">: </w:t>
      </w:r>
    </w:p>
    <w:p w14:paraId="316C80E1" w14:textId="77777777" w:rsidR="00097666" w:rsidRPr="00097666" w:rsidRDefault="00097666" w:rsidP="00097666">
      <w:pPr>
        <w:pStyle w:val="Predeterminado"/>
        <w:numPr>
          <w:ilvl w:val="0"/>
          <w:numId w:val="8"/>
        </w:numPr>
        <w:spacing w:before="0"/>
        <w:jc w:val="both"/>
        <w:rPr>
          <w:rFonts w:ascii="Bodoni MT" w:hAnsi="Bodoni MT"/>
        </w:rPr>
      </w:pPr>
      <w:r w:rsidRPr="00097666">
        <w:rPr>
          <w:rFonts w:ascii="Bodoni MT" w:hAnsi="Bodoni MT"/>
        </w:rPr>
        <w:t xml:space="preserve">Identificar y señalar las ideas principales y las ideas secundarias. </w:t>
      </w:r>
    </w:p>
    <w:p w14:paraId="2A9902BE" w14:textId="77777777" w:rsidR="00097666" w:rsidRPr="00097666" w:rsidRDefault="00097666" w:rsidP="00097666">
      <w:pPr>
        <w:pStyle w:val="Predeterminado"/>
        <w:spacing w:before="0"/>
        <w:jc w:val="both"/>
        <w:rPr>
          <w:rFonts w:ascii="Bodoni MT" w:eastAsia="Helvetica" w:hAnsi="Bodoni MT" w:cs="Helvetica"/>
        </w:rPr>
      </w:pPr>
    </w:p>
    <w:p w14:paraId="4B0B060B" w14:textId="77777777" w:rsidR="00097666" w:rsidRPr="00097666" w:rsidRDefault="00097666" w:rsidP="00097666">
      <w:pPr>
        <w:pStyle w:val="Predeterminado"/>
        <w:numPr>
          <w:ilvl w:val="0"/>
          <w:numId w:val="8"/>
        </w:numPr>
        <w:spacing w:before="0"/>
        <w:jc w:val="both"/>
        <w:rPr>
          <w:rFonts w:ascii="Bodoni MT" w:hAnsi="Bodoni MT"/>
        </w:rPr>
      </w:pPr>
      <w:r w:rsidRPr="00097666">
        <w:rPr>
          <w:rFonts w:ascii="Bodoni MT" w:hAnsi="Bodoni MT"/>
        </w:rPr>
        <w:t xml:space="preserve">3. </w:t>
      </w:r>
      <w:r w:rsidRPr="00097666">
        <w:rPr>
          <w:rStyle w:val="Ninguno"/>
          <w:rFonts w:ascii="Bodoni MT" w:hAnsi="Bodoni MT"/>
          <w:u w:val="single"/>
        </w:rPr>
        <w:t xml:space="preserve">Resumir, </w:t>
      </w:r>
      <w:proofErr w:type="spellStart"/>
      <w:r w:rsidRPr="00097666">
        <w:rPr>
          <w:rStyle w:val="Ninguno"/>
          <w:rFonts w:ascii="Bodoni MT" w:hAnsi="Bodoni MT"/>
          <w:u w:val="single"/>
        </w:rPr>
        <w:t>es</w:t>
      </w:r>
      <w:proofErr w:type="spellEnd"/>
      <w:r w:rsidRPr="00097666">
        <w:rPr>
          <w:rStyle w:val="Ninguno"/>
          <w:rFonts w:ascii="Bodoni MT" w:hAnsi="Bodoni MT"/>
          <w:u w:val="single"/>
        </w:rPr>
        <w:t xml:space="preserve"> </w:t>
      </w:r>
      <w:proofErr w:type="spellStart"/>
      <w:r w:rsidRPr="00097666">
        <w:rPr>
          <w:rStyle w:val="Ninguno"/>
          <w:rFonts w:ascii="Bodoni MT" w:hAnsi="Bodoni MT"/>
          <w:u w:val="single"/>
        </w:rPr>
        <w:t>decir</w:t>
      </w:r>
      <w:proofErr w:type="spellEnd"/>
      <w:r w:rsidRPr="00097666">
        <w:rPr>
          <w:rStyle w:val="Ninguno"/>
          <w:rFonts w:ascii="Bodoni MT" w:hAnsi="Bodoni MT"/>
          <w:u w:val="single"/>
        </w:rPr>
        <w:t>:</w:t>
      </w:r>
    </w:p>
    <w:p w14:paraId="00F3B7BB" w14:textId="77777777" w:rsidR="00097666" w:rsidRPr="00097666" w:rsidRDefault="00097666" w:rsidP="00097666">
      <w:pPr>
        <w:pStyle w:val="Predeterminado"/>
        <w:numPr>
          <w:ilvl w:val="0"/>
          <w:numId w:val="8"/>
        </w:numPr>
        <w:spacing w:before="0"/>
        <w:jc w:val="both"/>
        <w:rPr>
          <w:rFonts w:ascii="Bodoni MT" w:hAnsi="Bodoni MT"/>
        </w:rPr>
      </w:pPr>
      <w:r w:rsidRPr="00097666">
        <w:rPr>
          <w:rFonts w:ascii="Bodoni MT" w:hAnsi="Bodoni MT"/>
        </w:rPr>
        <w:t xml:space="preserve">Sintetizar u ordenar </w:t>
      </w:r>
      <w:proofErr w:type="spellStart"/>
      <w:r w:rsidRPr="00097666">
        <w:rPr>
          <w:rFonts w:ascii="Bodoni MT" w:hAnsi="Bodoni MT"/>
        </w:rPr>
        <w:t>jerá</w:t>
      </w:r>
      <w:r w:rsidRPr="00097666">
        <w:rPr>
          <w:rFonts w:ascii="Bodoni MT" w:hAnsi="Bodoni MT"/>
          <w:lang w:val="pt-PT"/>
        </w:rPr>
        <w:t>rquicamente</w:t>
      </w:r>
      <w:proofErr w:type="spellEnd"/>
      <w:r w:rsidRPr="00097666">
        <w:rPr>
          <w:rFonts w:ascii="Bodoni MT" w:hAnsi="Bodoni MT"/>
          <w:lang w:val="pt-PT"/>
        </w:rPr>
        <w:t xml:space="preserve">. </w:t>
      </w:r>
    </w:p>
    <w:p w14:paraId="20DC2B58" w14:textId="77777777" w:rsidR="00097666" w:rsidRPr="00097666" w:rsidRDefault="00097666" w:rsidP="00097666">
      <w:pPr>
        <w:pStyle w:val="Predeterminado"/>
        <w:numPr>
          <w:ilvl w:val="0"/>
          <w:numId w:val="8"/>
        </w:numPr>
        <w:spacing w:before="0"/>
        <w:jc w:val="both"/>
        <w:rPr>
          <w:rFonts w:ascii="Bodoni MT" w:hAnsi="Bodoni MT"/>
        </w:rPr>
      </w:pPr>
      <w:r w:rsidRPr="00097666">
        <w:rPr>
          <w:rFonts w:ascii="Bodoni MT" w:hAnsi="Bodoni MT"/>
        </w:rPr>
        <w:t>Reconocer las palabras claves de un texto; aquellas que determinan mejor sus ideas, sin necesidad de recurrir a frases má</w:t>
      </w:r>
      <w:r w:rsidRPr="00097666">
        <w:rPr>
          <w:rFonts w:ascii="Bodoni MT" w:hAnsi="Bodoni MT"/>
          <w:lang w:val="pt-PT"/>
        </w:rPr>
        <w:t xml:space="preserve">s largas. </w:t>
      </w:r>
    </w:p>
    <w:p w14:paraId="3F213207" w14:textId="39F2FD7B" w:rsidR="000F30FF" w:rsidRPr="00097666" w:rsidRDefault="000F30FF" w:rsidP="00D7269E">
      <w:pPr>
        <w:spacing w:line="276" w:lineRule="auto"/>
        <w:ind w:left="3540"/>
        <w:rPr>
          <w:rFonts w:ascii="Bodoni MT" w:eastAsia="Bookman Old Style" w:hAnsi="Bodoni MT" w:cs="Bookman Old Style"/>
          <w:i/>
          <w:lang w:val="es-ES_tradnl"/>
        </w:rPr>
      </w:pPr>
    </w:p>
    <w:p w14:paraId="39F31B58" w14:textId="3E6CD9A2" w:rsidR="004639D5" w:rsidRPr="00097666" w:rsidRDefault="004639D5" w:rsidP="00D7269E">
      <w:pPr>
        <w:spacing w:line="276" w:lineRule="auto"/>
        <w:ind w:left="3540"/>
        <w:rPr>
          <w:rFonts w:ascii="Bodoni MT" w:eastAsia="Bookman Old Style" w:hAnsi="Bodoni MT" w:cs="Bookman Old Style"/>
          <w:i/>
        </w:rPr>
      </w:pPr>
    </w:p>
    <w:p w14:paraId="2C504E0E" w14:textId="44414C9F" w:rsidR="000F30FF" w:rsidRPr="00097666" w:rsidRDefault="000F30FF" w:rsidP="00097666">
      <w:pPr>
        <w:spacing w:line="276" w:lineRule="auto"/>
        <w:rPr>
          <w:rFonts w:ascii="Bodoni MT" w:eastAsia="Bookman Old Style" w:hAnsi="Bodoni MT" w:cs="Bookman Old Style"/>
          <w:i/>
        </w:rPr>
        <w:sectPr w:rsidR="000F30FF" w:rsidRPr="00097666" w:rsidSect="00AF540F">
          <w:pgSz w:w="12240" w:h="20160"/>
          <w:pgMar w:top="720" w:right="720" w:bottom="720" w:left="720" w:header="708" w:footer="708" w:gutter="0"/>
          <w:pgBorders w:offsetFrom="page">
            <w:top w:val="single" w:sz="4" w:space="24" w:color="auto"/>
            <w:left w:val="single" w:sz="4" w:space="24" w:color="auto"/>
            <w:bottom w:val="single" w:sz="4" w:space="24" w:color="auto"/>
            <w:right w:val="single" w:sz="4" w:space="24" w:color="auto"/>
          </w:pgBorders>
          <w:pgNumType w:start="1"/>
          <w:cols w:space="720"/>
        </w:sectPr>
      </w:pPr>
    </w:p>
    <w:p w14:paraId="1FCF4BB3" w14:textId="77777777" w:rsidR="00D7269E" w:rsidRPr="00097666" w:rsidRDefault="00B9447A" w:rsidP="00D7269E">
      <w:pPr>
        <w:widowControl w:val="0"/>
        <w:spacing w:after="200" w:line="276" w:lineRule="auto"/>
        <w:rPr>
          <w:rFonts w:ascii="Bodoni MT" w:eastAsia="Bookman Old Style" w:hAnsi="Bodoni MT" w:cs="Bookman Old Style"/>
          <w:b/>
          <w:i/>
        </w:rPr>
      </w:pPr>
      <w:r w:rsidRPr="00097666">
        <w:rPr>
          <w:rFonts w:ascii="Bodoni MT" w:hAnsi="Bodoni MT"/>
          <w:noProof/>
          <w:lang w:eastAsia="es-CO"/>
        </w:rPr>
        <w:lastRenderedPageBreak/>
        <w:drawing>
          <wp:anchor distT="0" distB="0" distL="114300" distR="114300" simplePos="0" relativeHeight="251655680" behindDoc="0" locked="0" layoutInCell="1" hidden="0" allowOverlap="1" wp14:anchorId="7D3D35B0" wp14:editId="30418B56">
            <wp:simplePos x="0" y="0"/>
            <wp:positionH relativeFrom="column">
              <wp:posOffset>-63498</wp:posOffset>
            </wp:positionH>
            <wp:positionV relativeFrom="paragraph">
              <wp:posOffset>336550</wp:posOffset>
            </wp:positionV>
            <wp:extent cx="472440" cy="343535"/>
            <wp:effectExtent l="0" t="0" r="0" b="0"/>
            <wp:wrapSquare wrapText="bothSides" distT="0" distB="0" distL="114300" distR="114300"/>
            <wp:docPr id="111" name="image6.png"/>
            <wp:cNvGraphicFramePr/>
            <a:graphic xmlns:a="http://schemas.openxmlformats.org/drawingml/2006/main">
              <a:graphicData uri="http://schemas.openxmlformats.org/drawingml/2006/picture">
                <pic:pic xmlns:pic="http://schemas.openxmlformats.org/drawingml/2006/picture">
                  <pic:nvPicPr>
                    <pic:cNvPr id="0" name="image6.png"/>
                    <pic:cNvPicPr preferRelativeResize="0"/>
                  </pic:nvPicPr>
                  <pic:blipFill>
                    <a:blip r:embed="rId9"/>
                    <a:srcRect/>
                    <a:stretch>
                      <a:fillRect/>
                    </a:stretch>
                  </pic:blipFill>
                  <pic:spPr>
                    <a:xfrm>
                      <a:off x="0" y="0"/>
                      <a:ext cx="472440" cy="343535"/>
                    </a:xfrm>
                    <a:prstGeom prst="rect">
                      <a:avLst/>
                    </a:prstGeom>
                    <a:ln/>
                  </pic:spPr>
                </pic:pic>
              </a:graphicData>
            </a:graphic>
          </wp:anchor>
        </w:drawing>
      </w:r>
    </w:p>
    <w:p w14:paraId="4934C73F" w14:textId="026C0911" w:rsidR="00D8036E" w:rsidRPr="00097666" w:rsidRDefault="00B9447A" w:rsidP="00D7269E">
      <w:pPr>
        <w:widowControl w:val="0"/>
        <w:spacing w:after="200" w:line="276" w:lineRule="auto"/>
        <w:rPr>
          <w:rFonts w:ascii="Bodoni MT" w:eastAsia="Bookman Old Style" w:hAnsi="Bodoni MT" w:cs="Bookman Old Style"/>
          <w:b/>
          <w:u w:val="single"/>
        </w:rPr>
      </w:pPr>
      <w:r w:rsidRPr="00097666">
        <w:rPr>
          <w:rFonts w:ascii="Bodoni MT" w:eastAsia="Bookman Old Style" w:hAnsi="Bodoni MT" w:cs="Bookman Old Style"/>
          <w:b/>
          <w:i/>
        </w:rPr>
        <w:t>¿Qué voy a aprender?</w:t>
      </w:r>
      <w:r w:rsidRPr="00097666">
        <w:rPr>
          <w:rFonts w:ascii="Bodoni MT" w:eastAsia="Bookman Old Style" w:hAnsi="Bodoni MT" w:cs="Bookman Old Style"/>
          <w:b/>
          <w:u w:val="single"/>
        </w:rPr>
        <w:t xml:space="preserve"> </w:t>
      </w:r>
    </w:p>
    <w:p w14:paraId="772893FA" w14:textId="7C61CD53" w:rsidR="00097666" w:rsidRPr="004E3A34" w:rsidRDefault="00097666" w:rsidP="004E3A34">
      <w:pPr>
        <w:pStyle w:val="NormalWeb"/>
        <w:shd w:val="clear" w:color="auto" w:fill="FFFFFF"/>
        <w:spacing w:before="120" w:beforeAutospacing="0" w:after="120" w:afterAutospacing="0"/>
        <w:jc w:val="both"/>
        <w:rPr>
          <w:rFonts w:ascii="Bodoni MT" w:hAnsi="Bodoni MT"/>
          <w:color w:val="000000" w:themeColor="text1"/>
          <w:lang w:eastAsia="es-MX"/>
        </w:rPr>
      </w:pPr>
      <w:r w:rsidRPr="004E3A34">
        <w:rPr>
          <w:rStyle w:val="Textoennegrita"/>
          <w:rFonts w:ascii="Bodoni MT" w:hAnsi="Bodoni MT"/>
          <w:b w:val="0"/>
          <w:bCs w:val="0"/>
          <w:color w:val="000000" w:themeColor="text1"/>
        </w:rPr>
        <w:t>Los organizadores gráficos son herramientas  de aprendizaje que permiten organizar la información de una forma visual</w:t>
      </w:r>
      <w:r w:rsidRPr="004E3A34">
        <w:rPr>
          <w:rFonts w:ascii="Bodoni MT" w:hAnsi="Bodoni MT"/>
          <w:color w:val="000000" w:themeColor="text1"/>
        </w:rPr>
        <w:t>, facilitando el aprendizaje, dado que permiten plasmar el contenido educativo o instructivo de una forma  dinámica, contribuyendo a que sea quien lo  elabora el que  organice la información.</w:t>
      </w:r>
    </w:p>
    <w:p w14:paraId="4FB61484" w14:textId="2780D4D9" w:rsidR="00AF540F" w:rsidRPr="004E3A34" w:rsidRDefault="00097666" w:rsidP="004E3A34">
      <w:pPr>
        <w:pStyle w:val="NormalWeb"/>
        <w:shd w:val="clear" w:color="auto" w:fill="FFFFFF"/>
        <w:spacing w:before="120" w:beforeAutospacing="0" w:after="120" w:afterAutospacing="0"/>
        <w:jc w:val="both"/>
        <w:rPr>
          <w:rFonts w:ascii="Bodoni MT" w:hAnsi="Bodoni MT"/>
          <w:color w:val="000000" w:themeColor="text1"/>
        </w:rPr>
      </w:pPr>
      <w:r w:rsidRPr="004E3A34">
        <w:rPr>
          <w:rFonts w:ascii="Bodoni MT" w:hAnsi="Bodoni MT"/>
          <w:color w:val="000000" w:themeColor="text1"/>
        </w:rPr>
        <w:t>Son fáciles y rápidos de consultar, además de ayudar a una mejor comprensión del contenido explicado. Su elaboración permite poner en práctica diferentes habilidades: comparar datos, ordenar acontecimientos y estructurar la información, por lo anterior esta semana vamos a aprender a elaborar mapas conceptuales.</w:t>
      </w:r>
    </w:p>
    <w:p w14:paraId="55CD425F" w14:textId="77777777" w:rsidR="00097666" w:rsidRPr="004E3A34" w:rsidRDefault="00097666" w:rsidP="00097666">
      <w:pPr>
        <w:pStyle w:val="Predeterminado"/>
        <w:spacing w:before="0"/>
        <w:jc w:val="both"/>
        <w:rPr>
          <w:rFonts w:ascii="Bodoni MT" w:hAnsi="Bodoni MT"/>
        </w:rPr>
      </w:pPr>
      <w:r w:rsidRPr="004E3A34">
        <w:rPr>
          <w:rFonts w:ascii="Bodoni MT" w:hAnsi="Bodoni MT"/>
        </w:rPr>
        <w:t xml:space="preserve">Mapa conceptual: </w:t>
      </w:r>
    </w:p>
    <w:p w14:paraId="22203B74" w14:textId="77777777" w:rsidR="00097666" w:rsidRPr="004E3A34" w:rsidRDefault="00097666" w:rsidP="00097666">
      <w:pPr>
        <w:pStyle w:val="Predeterminado"/>
        <w:spacing w:before="0"/>
        <w:jc w:val="both"/>
        <w:rPr>
          <w:rFonts w:ascii="Bodoni MT" w:hAnsi="Bodoni MT"/>
        </w:rPr>
      </w:pPr>
    </w:p>
    <w:p w14:paraId="57589ED7" w14:textId="485DAC07" w:rsidR="00097666" w:rsidRPr="003540DC" w:rsidRDefault="00097666" w:rsidP="00097666">
      <w:pPr>
        <w:pStyle w:val="Predeterminado"/>
        <w:spacing w:before="0"/>
        <w:jc w:val="both"/>
        <w:rPr>
          <w:rFonts w:ascii="Bodoni MT" w:hAnsi="Bodoni MT"/>
          <w:u w:val="single"/>
        </w:rPr>
      </w:pPr>
      <w:r w:rsidRPr="003540DC">
        <w:rPr>
          <w:rFonts w:ascii="Bodoni MT" w:hAnsi="Bodoni MT"/>
          <w:u w:val="single"/>
        </w:rPr>
        <w:t>Es una red de conceptos e ideas que se establecen entre una serie de ideas o conceptos, pero de manera gráfica. En ese sentido, el objetivo de esta herramienta es hacer lo má</w:t>
      </w:r>
      <w:r w:rsidRPr="003540DC">
        <w:rPr>
          <w:rFonts w:ascii="Bodoni MT" w:hAnsi="Bodoni MT"/>
          <w:u w:val="single"/>
          <w:lang w:val="pt-PT"/>
        </w:rPr>
        <w:t xml:space="preserve">s </w:t>
      </w:r>
      <w:proofErr w:type="spellStart"/>
      <w:r w:rsidRPr="003540DC">
        <w:rPr>
          <w:rFonts w:ascii="Bodoni MT" w:hAnsi="Bodoni MT"/>
          <w:u w:val="single"/>
          <w:lang w:val="pt-PT"/>
        </w:rPr>
        <w:t>expl</w:t>
      </w:r>
      <w:r w:rsidRPr="003540DC">
        <w:rPr>
          <w:rFonts w:ascii="Bodoni MT" w:hAnsi="Bodoni MT"/>
          <w:u w:val="single"/>
        </w:rPr>
        <w:t>ícitas</w:t>
      </w:r>
      <w:proofErr w:type="spellEnd"/>
      <w:r w:rsidRPr="003540DC">
        <w:rPr>
          <w:rFonts w:ascii="Bodoni MT" w:hAnsi="Bodoni MT"/>
          <w:u w:val="single"/>
        </w:rPr>
        <w:t xml:space="preserve"> posibles las interrelaciones que se presentan dentro de una idea o un concepto.</w:t>
      </w:r>
    </w:p>
    <w:p w14:paraId="7DD27924" w14:textId="77777777" w:rsidR="00097666" w:rsidRPr="003540DC" w:rsidRDefault="00097666" w:rsidP="00097666">
      <w:pPr>
        <w:pStyle w:val="Predeterminado"/>
        <w:spacing w:before="0"/>
        <w:jc w:val="both"/>
        <w:rPr>
          <w:rFonts w:ascii="Bodoni MT" w:eastAsia="Helvetica" w:hAnsi="Bodoni MT" w:cs="Helvetica"/>
          <w:u w:val="single"/>
        </w:rPr>
      </w:pPr>
    </w:p>
    <w:p w14:paraId="0E7E4E85" w14:textId="77777777" w:rsidR="00097666" w:rsidRPr="003540DC" w:rsidRDefault="00097666" w:rsidP="00097666">
      <w:pPr>
        <w:pStyle w:val="Predeterminado"/>
        <w:numPr>
          <w:ilvl w:val="0"/>
          <w:numId w:val="10"/>
        </w:numPr>
        <w:spacing w:before="0"/>
        <w:rPr>
          <w:rFonts w:ascii="Bodoni MT" w:hAnsi="Bodoni MT"/>
          <w:u w:val="single"/>
          <w:lang w:val="it-IT"/>
        </w:rPr>
      </w:pPr>
      <w:r w:rsidRPr="003540DC">
        <w:rPr>
          <w:rFonts w:ascii="Bodoni MT" w:hAnsi="Bodoni MT"/>
          <w:u w:val="single"/>
          <w:lang w:val="it-IT"/>
        </w:rPr>
        <w:t xml:space="preserve">Identifica </w:t>
      </w:r>
      <w:proofErr w:type="spellStart"/>
      <w:r w:rsidRPr="003540DC">
        <w:rPr>
          <w:rFonts w:ascii="Bodoni MT" w:hAnsi="Bodoni MT"/>
          <w:u w:val="single"/>
          <w:lang w:val="it-IT"/>
        </w:rPr>
        <w:t>las</w:t>
      </w:r>
      <w:proofErr w:type="spellEnd"/>
      <w:r w:rsidRPr="003540DC">
        <w:rPr>
          <w:rFonts w:ascii="Bodoni MT" w:hAnsi="Bodoni MT"/>
          <w:u w:val="single"/>
        </w:rPr>
        <w:t> </w:t>
      </w:r>
      <w:proofErr w:type="spellStart"/>
      <w:r w:rsidRPr="003540DC">
        <w:rPr>
          <w:rStyle w:val="Ninguno"/>
          <w:rFonts w:ascii="Bodoni MT" w:hAnsi="Bodoni MT"/>
          <w:u w:val="single"/>
        </w:rPr>
        <w:t>ideas</w:t>
      </w:r>
      <w:proofErr w:type="spellEnd"/>
      <w:r w:rsidRPr="003540DC">
        <w:rPr>
          <w:rStyle w:val="Ninguno"/>
          <w:rFonts w:ascii="Bodoni MT" w:hAnsi="Bodoni MT"/>
          <w:u w:val="single"/>
        </w:rPr>
        <w:t xml:space="preserve"> o </w:t>
      </w:r>
      <w:proofErr w:type="spellStart"/>
      <w:r w:rsidRPr="003540DC">
        <w:rPr>
          <w:rStyle w:val="Ninguno"/>
          <w:rFonts w:ascii="Bodoni MT" w:hAnsi="Bodoni MT"/>
          <w:u w:val="single"/>
        </w:rPr>
        <w:t>conceptos</w:t>
      </w:r>
      <w:proofErr w:type="spellEnd"/>
      <w:r w:rsidRPr="003540DC">
        <w:rPr>
          <w:rStyle w:val="Ninguno"/>
          <w:rFonts w:ascii="Bodoni MT" w:hAnsi="Bodoni MT"/>
          <w:u w:val="single"/>
        </w:rPr>
        <w:t xml:space="preserve"> </w:t>
      </w:r>
      <w:proofErr w:type="spellStart"/>
      <w:r w:rsidRPr="003540DC">
        <w:rPr>
          <w:rStyle w:val="Ninguno"/>
          <w:rFonts w:ascii="Bodoni MT" w:hAnsi="Bodoni MT"/>
          <w:u w:val="single"/>
        </w:rPr>
        <w:t>principales</w:t>
      </w:r>
      <w:proofErr w:type="spellEnd"/>
      <w:r w:rsidRPr="003540DC">
        <w:rPr>
          <w:rFonts w:ascii="Bodoni MT" w:hAnsi="Bodoni MT"/>
          <w:u w:val="single"/>
        </w:rPr>
        <w:t> mientras los escribes en una lista.</w:t>
      </w:r>
    </w:p>
    <w:p w14:paraId="1E970249" w14:textId="56FF4D68" w:rsidR="00097666" w:rsidRPr="003540DC" w:rsidRDefault="00097666" w:rsidP="00097666">
      <w:pPr>
        <w:pStyle w:val="Predeterminado"/>
        <w:numPr>
          <w:ilvl w:val="0"/>
          <w:numId w:val="10"/>
        </w:numPr>
        <w:spacing w:before="0"/>
        <w:rPr>
          <w:rFonts w:ascii="Bodoni MT" w:hAnsi="Bodoni MT"/>
          <w:u w:val="single"/>
        </w:rPr>
      </w:pPr>
      <w:r w:rsidRPr="003540DC">
        <w:rPr>
          <w:rFonts w:ascii="Bodoni MT" w:hAnsi="Bodoni MT"/>
          <w:u w:val="single"/>
        </w:rPr>
        <w:t>En un espacio aparte desglosa cada uno de los conceptos y ubícalos de acuerdo con su aparición en la lectura.</w:t>
      </w:r>
    </w:p>
    <w:p w14:paraId="223F6651" w14:textId="4573B372" w:rsidR="00097666" w:rsidRPr="003540DC" w:rsidRDefault="00097666" w:rsidP="00097666">
      <w:pPr>
        <w:pStyle w:val="Predeterminado"/>
        <w:numPr>
          <w:ilvl w:val="0"/>
          <w:numId w:val="10"/>
        </w:numPr>
        <w:spacing w:before="0"/>
        <w:rPr>
          <w:rFonts w:ascii="Bodoni MT" w:hAnsi="Bodoni MT"/>
          <w:u w:val="single"/>
        </w:rPr>
      </w:pPr>
      <w:r w:rsidRPr="003540DC">
        <w:rPr>
          <w:rStyle w:val="Ninguno"/>
          <w:rFonts w:ascii="Bodoni MT" w:hAnsi="Bodoni MT"/>
          <w:u w:val="single"/>
        </w:rPr>
        <w:t xml:space="preserve">Ordena los </w:t>
      </w:r>
      <w:proofErr w:type="spellStart"/>
      <w:r w:rsidRPr="003540DC">
        <w:rPr>
          <w:rStyle w:val="Ninguno"/>
          <w:rFonts w:ascii="Bodoni MT" w:hAnsi="Bodoni MT"/>
          <w:u w:val="single"/>
        </w:rPr>
        <w:t>conceptos</w:t>
      </w:r>
      <w:proofErr w:type="spellEnd"/>
      <w:r w:rsidRPr="003540DC">
        <w:rPr>
          <w:rFonts w:ascii="Bodoni MT" w:hAnsi="Bodoni MT"/>
          <w:u w:val="single"/>
        </w:rPr>
        <w:t xml:space="preserve"> desde el má general al </w:t>
      </w:r>
      <w:proofErr w:type="gramStart"/>
      <w:r w:rsidRPr="003540DC">
        <w:rPr>
          <w:rFonts w:ascii="Bodoni MT" w:hAnsi="Bodoni MT"/>
          <w:u w:val="single"/>
        </w:rPr>
        <w:t>má</w:t>
      </w:r>
      <w:r w:rsidRPr="003540DC">
        <w:rPr>
          <w:rFonts w:ascii="Bodoni MT" w:hAnsi="Bodoni MT"/>
          <w:u w:val="single"/>
          <w:lang w:val="pt-PT"/>
        </w:rPr>
        <w:t>s particular</w:t>
      </w:r>
      <w:proofErr w:type="gramEnd"/>
      <w:r w:rsidRPr="003540DC">
        <w:rPr>
          <w:rFonts w:ascii="Bodoni MT" w:hAnsi="Bodoni MT"/>
          <w:u w:val="single"/>
          <w:lang w:val="pt-PT"/>
        </w:rPr>
        <w:t>.</w:t>
      </w:r>
    </w:p>
    <w:p w14:paraId="7544E2F3" w14:textId="77777777" w:rsidR="00097666" w:rsidRPr="003540DC" w:rsidRDefault="00097666" w:rsidP="00097666">
      <w:pPr>
        <w:pStyle w:val="Predeterminado"/>
        <w:numPr>
          <w:ilvl w:val="0"/>
          <w:numId w:val="10"/>
        </w:numPr>
        <w:spacing w:before="0"/>
        <w:rPr>
          <w:rFonts w:ascii="Bodoni MT" w:hAnsi="Bodoni MT"/>
          <w:u w:val="single"/>
        </w:rPr>
      </w:pPr>
      <w:r w:rsidRPr="003540DC">
        <w:rPr>
          <w:rFonts w:ascii="Bodoni MT" w:hAnsi="Bodoni MT"/>
          <w:u w:val="single"/>
        </w:rPr>
        <w:t>Modifica los conceptos para que se ajusten a los objetivos de estudio y correspondan con la idea general que los integra.</w:t>
      </w:r>
    </w:p>
    <w:p w14:paraId="6EC386F3" w14:textId="0614E424" w:rsidR="00097666" w:rsidRPr="003540DC" w:rsidRDefault="00097666" w:rsidP="00097666">
      <w:pPr>
        <w:pStyle w:val="Predeterminado"/>
        <w:numPr>
          <w:ilvl w:val="0"/>
          <w:numId w:val="10"/>
        </w:numPr>
        <w:spacing w:before="0"/>
        <w:rPr>
          <w:rFonts w:ascii="Bodoni MT" w:hAnsi="Bodoni MT"/>
          <w:u w:val="single"/>
        </w:rPr>
      </w:pPr>
      <w:r w:rsidRPr="003540DC">
        <w:rPr>
          <w:rFonts w:ascii="Bodoni MT" w:hAnsi="Bodoni MT"/>
          <w:u w:val="single"/>
        </w:rPr>
        <w:t xml:space="preserve">En caso de que la idea principal pueda ser subdividida en dos o más conceptos, ubícalos todos a la misma altura para que se note el nivel de </w:t>
      </w:r>
      <w:proofErr w:type="spellStart"/>
      <w:r w:rsidRPr="003540DC">
        <w:rPr>
          <w:rFonts w:ascii="Bodoni MT" w:hAnsi="Bodoni MT"/>
          <w:u w:val="single"/>
        </w:rPr>
        <w:t>jerarquí</w:t>
      </w:r>
      <w:proofErr w:type="spellEnd"/>
      <w:r w:rsidRPr="003540DC">
        <w:rPr>
          <w:rFonts w:ascii="Bodoni MT" w:hAnsi="Bodoni MT"/>
          <w:u w:val="single"/>
          <w:lang w:val="it-IT"/>
        </w:rPr>
        <w:t>a.</w:t>
      </w:r>
    </w:p>
    <w:p w14:paraId="5E1D1016" w14:textId="77777777" w:rsidR="00097666" w:rsidRPr="003540DC" w:rsidRDefault="00097666" w:rsidP="00097666">
      <w:pPr>
        <w:pStyle w:val="Predeterminado"/>
        <w:numPr>
          <w:ilvl w:val="0"/>
          <w:numId w:val="10"/>
        </w:numPr>
        <w:spacing w:before="0"/>
        <w:rPr>
          <w:rFonts w:ascii="Bodoni MT" w:hAnsi="Bodoni MT"/>
          <w:u w:val="single"/>
          <w:lang w:val="pt-PT"/>
        </w:rPr>
      </w:pPr>
      <w:r w:rsidRPr="003540DC">
        <w:rPr>
          <w:rFonts w:ascii="Bodoni MT" w:hAnsi="Bodoni MT"/>
          <w:u w:val="single"/>
          <w:lang w:val="pt-PT"/>
        </w:rPr>
        <w:t>Utiliza l</w:t>
      </w:r>
      <w:proofErr w:type="spellStart"/>
      <w:r w:rsidRPr="003540DC">
        <w:rPr>
          <w:rFonts w:ascii="Bodoni MT" w:hAnsi="Bodoni MT"/>
          <w:u w:val="single"/>
        </w:rPr>
        <w:t>íneas</w:t>
      </w:r>
      <w:proofErr w:type="spellEnd"/>
      <w:r w:rsidRPr="003540DC">
        <w:rPr>
          <w:rFonts w:ascii="Bodoni MT" w:hAnsi="Bodoni MT"/>
          <w:u w:val="single"/>
        </w:rPr>
        <w:t xml:space="preserve"> que conecten los conceptos y escribe una línea o una palabra que sirve de </w:t>
      </w:r>
      <w:proofErr w:type="spellStart"/>
      <w:r w:rsidRPr="003540DC">
        <w:rPr>
          <w:rFonts w:ascii="Bodoni MT" w:hAnsi="Bodoni MT"/>
          <w:u w:val="single"/>
        </w:rPr>
        <w:t>interconector</w:t>
      </w:r>
      <w:proofErr w:type="spellEnd"/>
      <w:r w:rsidRPr="003540DC">
        <w:rPr>
          <w:rFonts w:ascii="Bodoni MT" w:hAnsi="Bodoni MT"/>
          <w:u w:val="single"/>
        </w:rPr>
        <w:t xml:space="preserve"> entre esos conceptos.</w:t>
      </w:r>
    </w:p>
    <w:p w14:paraId="1BFF06EB" w14:textId="77777777" w:rsidR="00097666" w:rsidRPr="004E3A34" w:rsidRDefault="00097666" w:rsidP="00097666">
      <w:pPr>
        <w:pStyle w:val="Predeterminado"/>
        <w:spacing w:before="0"/>
        <w:jc w:val="both"/>
        <w:rPr>
          <w:rFonts w:ascii="Bodoni MT" w:eastAsia="Helvetica" w:hAnsi="Bodoni MT" w:cs="Helvetica"/>
        </w:rPr>
      </w:pPr>
    </w:p>
    <w:p w14:paraId="21B92091" w14:textId="77777777" w:rsidR="00097666" w:rsidRPr="00097666" w:rsidRDefault="00097666" w:rsidP="00097666">
      <w:pPr>
        <w:pStyle w:val="Predeterminado"/>
        <w:spacing w:before="0"/>
        <w:ind w:left="262"/>
        <w:rPr>
          <w:rFonts w:ascii="Bodoni MT" w:hAnsi="Bodoni MT"/>
        </w:rPr>
      </w:pPr>
      <w:r w:rsidRPr="00097666">
        <w:rPr>
          <w:rFonts w:ascii="Bodoni MT" w:hAnsi="Bodoni MT"/>
        </w:rPr>
        <w:t xml:space="preserve">¿Cómo se elabora un esquema? </w:t>
      </w:r>
    </w:p>
    <w:p w14:paraId="5623212F" w14:textId="77777777" w:rsidR="00097666" w:rsidRPr="00097666" w:rsidRDefault="00097666" w:rsidP="00097666">
      <w:pPr>
        <w:pStyle w:val="Predeterminado"/>
        <w:spacing w:before="0"/>
        <w:ind w:left="262"/>
        <w:rPr>
          <w:rFonts w:ascii="Bodoni MT" w:eastAsia="Helvetica" w:hAnsi="Bodoni MT" w:cs="Helvetica"/>
        </w:rPr>
      </w:pPr>
    </w:p>
    <w:p w14:paraId="1CBCDEFE" w14:textId="77777777" w:rsidR="00097666" w:rsidRPr="00097666" w:rsidRDefault="00097666" w:rsidP="00097666">
      <w:pPr>
        <w:pStyle w:val="Predeterminado"/>
        <w:spacing w:before="0"/>
        <w:ind w:left="262"/>
        <w:rPr>
          <w:rFonts w:ascii="Bodoni MT" w:hAnsi="Bodoni MT"/>
          <w:lang w:val="pt-PT"/>
        </w:rPr>
      </w:pPr>
      <w:proofErr w:type="spellStart"/>
      <w:r w:rsidRPr="00097666">
        <w:rPr>
          <w:rFonts w:ascii="Bodoni MT" w:hAnsi="Bodoni MT"/>
          <w:lang w:val="pt-PT"/>
        </w:rPr>
        <w:t>Pasos</w:t>
      </w:r>
      <w:proofErr w:type="spellEnd"/>
      <w:r w:rsidRPr="00097666">
        <w:rPr>
          <w:rFonts w:ascii="Bodoni MT" w:hAnsi="Bodoni MT"/>
          <w:lang w:val="pt-PT"/>
        </w:rPr>
        <w:t>:</w:t>
      </w:r>
    </w:p>
    <w:p w14:paraId="14C384BA" w14:textId="77777777" w:rsidR="00097666" w:rsidRPr="00097666" w:rsidRDefault="00097666" w:rsidP="00097666">
      <w:pPr>
        <w:pStyle w:val="Predeterminado"/>
        <w:spacing w:before="0"/>
        <w:ind w:left="262"/>
        <w:rPr>
          <w:rFonts w:ascii="Bodoni MT" w:eastAsia="Helvetica" w:hAnsi="Bodoni MT" w:cs="Helvetica"/>
        </w:rPr>
      </w:pPr>
    </w:p>
    <w:p w14:paraId="2BC78DDE" w14:textId="77777777" w:rsidR="00097666" w:rsidRPr="00097666" w:rsidRDefault="00097666" w:rsidP="00097666">
      <w:pPr>
        <w:pStyle w:val="Predeterminado"/>
        <w:numPr>
          <w:ilvl w:val="0"/>
          <w:numId w:val="8"/>
        </w:numPr>
        <w:spacing w:before="0"/>
        <w:jc w:val="both"/>
        <w:rPr>
          <w:rFonts w:ascii="Bodoni MT" w:hAnsi="Bodoni MT"/>
        </w:rPr>
      </w:pPr>
      <w:r w:rsidRPr="00097666">
        <w:rPr>
          <w:rFonts w:ascii="Bodoni MT" w:hAnsi="Bodoni MT"/>
        </w:rPr>
        <w:t xml:space="preserve">1. Se debe realizar una lectura global del texto para hacernos una idea del tema, y extraer algunas ideas generales del mismo. (Se sugiere enumerar los párrafos del texto que se leerá) </w:t>
      </w:r>
    </w:p>
    <w:p w14:paraId="219A3D44" w14:textId="77777777" w:rsidR="00097666" w:rsidRPr="00097666" w:rsidRDefault="00097666" w:rsidP="00097666">
      <w:pPr>
        <w:pStyle w:val="Predeterminado"/>
        <w:spacing w:before="0"/>
        <w:jc w:val="both"/>
        <w:rPr>
          <w:rFonts w:ascii="Bodoni MT" w:eastAsia="Helvetica" w:hAnsi="Bodoni MT" w:cs="Helvetica"/>
        </w:rPr>
      </w:pPr>
    </w:p>
    <w:p w14:paraId="352D1559" w14:textId="5228842B" w:rsidR="00097666" w:rsidRPr="00097666" w:rsidRDefault="00097666" w:rsidP="00097666">
      <w:pPr>
        <w:pStyle w:val="Predeterminado"/>
        <w:numPr>
          <w:ilvl w:val="0"/>
          <w:numId w:val="8"/>
        </w:numPr>
        <w:spacing w:before="0"/>
        <w:jc w:val="both"/>
        <w:rPr>
          <w:rFonts w:ascii="Bodoni MT" w:hAnsi="Bodoni MT"/>
        </w:rPr>
      </w:pPr>
      <w:r w:rsidRPr="00097666">
        <w:rPr>
          <w:rFonts w:ascii="Bodoni MT" w:hAnsi="Bodoni MT"/>
        </w:rPr>
        <w:t xml:space="preserve">2. Después se debe realizar una lectura analítica, donde buscaremos las ideas principales de cada párrafo. Generalmente suele haber sólo una idea principal por párrafo. Conviene que cuando la descubras, subrayes en el mismo texto las palabras que la definen, de tal manera que leyendo sólo lo subrayado tenga sentido la lectura que obtengas. Procura subrayar sólo lo que se afirme, porque cuando se niega algo suele ser generalmente para afirmar </w:t>
      </w:r>
      <w:proofErr w:type="spellStart"/>
      <w:r w:rsidRPr="00097666">
        <w:rPr>
          <w:rFonts w:ascii="Bodoni MT" w:hAnsi="Bodoni MT"/>
        </w:rPr>
        <w:t>despu</w:t>
      </w:r>
      <w:proofErr w:type="spellEnd"/>
      <w:r w:rsidRPr="00097666">
        <w:rPr>
          <w:rFonts w:ascii="Bodoni MT" w:hAnsi="Bodoni MT"/>
          <w:lang w:val="fr-FR"/>
        </w:rPr>
        <w:t>é</w:t>
      </w:r>
      <w:r w:rsidRPr="00097666">
        <w:rPr>
          <w:rFonts w:ascii="Bodoni MT" w:hAnsi="Bodoni MT"/>
        </w:rPr>
        <w:t xml:space="preserve">s lo contrario. </w:t>
      </w:r>
    </w:p>
    <w:p w14:paraId="1D98C14A" w14:textId="77777777" w:rsidR="00097666" w:rsidRPr="00097666" w:rsidRDefault="00097666" w:rsidP="00097666">
      <w:pPr>
        <w:pStyle w:val="Predeterminado"/>
        <w:spacing w:before="0"/>
        <w:jc w:val="both"/>
        <w:rPr>
          <w:rFonts w:ascii="Bodoni MT" w:eastAsia="Helvetica" w:hAnsi="Bodoni MT" w:cs="Helvetica"/>
        </w:rPr>
      </w:pPr>
    </w:p>
    <w:p w14:paraId="083BF214" w14:textId="77777777" w:rsidR="00097666" w:rsidRPr="00097666" w:rsidRDefault="00097666" w:rsidP="00097666">
      <w:pPr>
        <w:pStyle w:val="Predeterminado"/>
        <w:numPr>
          <w:ilvl w:val="0"/>
          <w:numId w:val="8"/>
        </w:numPr>
        <w:spacing w:before="0"/>
        <w:jc w:val="both"/>
        <w:rPr>
          <w:rFonts w:ascii="Bodoni MT" w:hAnsi="Bodoni MT"/>
        </w:rPr>
      </w:pPr>
      <w:r w:rsidRPr="00097666">
        <w:rPr>
          <w:rFonts w:ascii="Bodoni MT" w:hAnsi="Bodoni MT"/>
        </w:rPr>
        <w:t xml:space="preserve">3. Durante la lectura analítica se debe comprender la mayoría de las palabras. Si se encuentran algunas palabras que no se entienden y que dificultan la comprensión del texto, se debe buscar en el diccionario su significado antes de continuar. </w:t>
      </w:r>
    </w:p>
    <w:p w14:paraId="7EC29399" w14:textId="77777777" w:rsidR="00097666" w:rsidRPr="00097666" w:rsidRDefault="00097666" w:rsidP="00097666">
      <w:pPr>
        <w:pStyle w:val="Predeterminado"/>
        <w:numPr>
          <w:ilvl w:val="0"/>
          <w:numId w:val="8"/>
        </w:numPr>
        <w:spacing w:before="0"/>
        <w:jc w:val="both"/>
        <w:rPr>
          <w:rFonts w:ascii="Bodoni MT" w:hAnsi="Bodoni MT"/>
        </w:rPr>
      </w:pPr>
      <w:r w:rsidRPr="00097666">
        <w:rPr>
          <w:rFonts w:ascii="Bodoni MT" w:hAnsi="Bodoni MT"/>
        </w:rPr>
        <w:t>4. A la vez que leemos debemos subrayar las ideas principales y las ideas secundarias. Se pueden utilizar colores en el subrayado porque permite distinguir unas ideas de otras. Otra t</w:t>
      </w:r>
      <w:r w:rsidRPr="00097666">
        <w:rPr>
          <w:rFonts w:ascii="Bodoni MT" w:hAnsi="Bodoni MT"/>
          <w:lang w:val="fr-FR"/>
        </w:rPr>
        <w:t>é</w:t>
      </w:r>
      <w:proofErr w:type="spellStart"/>
      <w:r w:rsidRPr="00097666">
        <w:rPr>
          <w:rFonts w:ascii="Bodoni MT" w:hAnsi="Bodoni MT"/>
        </w:rPr>
        <w:t>cnica</w:t>
      </w:r>
      <w:proofErr w:type="spellEnd"/>
      <w:r w:rsidRPr="00097666">
        <w:rPr>
          <w:rFonts w:ascii="Bodoni MT" w:hAnsi="Bodoni MT"/>
        </w:rPr>
        <w:t xml:space="preserve"> consiste en diferenciar las ideas principales de las secundarias por el número de trazos, de tal manera que con un trazo se señalan las secundarias, y con dos trazos las principales. </w:t>
      </w:r>
    </w:p>
    <w:p w14:paraId="09A5467A" w14:textId="77777777" w:rsidR="00097666" w:rsidRPr="00097666" w:rsidRDefault="00097666" w:rsidP="00097666">
      <w:pPr>
        <w:pStyle w:val="Predeterminado"/>
        <w:spacing w:before="0"/>
        <w:jc w:val="both"/>
        <w:rPr>
          <w:rFonts w:ascii="Bodoni MT" w:eastAsia="Helvetica" w:hAnsi="Bodoni MT" w:cs="Helvetica"/>
        </w:rPr>
      </w:pPr>
    </w:p>
    <w:p w14:paraId="68AFD3A2" w14:textId="5E5D78A8" w:rsidR="003540DC" w:rsidRPr="003540DC" w:rsidRDefault="00097666" w:rsidP="003540DC">
      <w:pPr>
        <w:pStyle w:val="Predeterminado"/>
        <w:numPr>
          <w:ilvl w:val="0"/>
          <w:numId w:val="8"/>
        </w:numPr>
        <w:spacing w:before="0"/>
        <w:jc w:val="both"/>
        <w:rPr>
          <w:rFonts w:ascii="Bodoni MT" w:hAnsi="Bodoni MT"/>
        </w:rPr>
      </w:pPr>
      <w:r w:rsidRPr="00097666">
        <w:rPr>
          <w:rFonts w:ascii="Bodoni MT" w:hAnsi="Bodoni MT"/>
        </w:rPr>
        <w:t>5. Finalmente, se reduce a conceptos breves o palabras claves, lo esencial del tema. Para ello, se puede recurrir a la t</w:t>
      </w:r>
      <w:r w:rsidRPr="00097666">
        <w:rPr>
          <w:rFonts w:ascii="Bodoni MT" w:hAnsi="Bodoni MT"/>
          <w:lang w:val="fr-FR"/>
        </w:rPr>
        <w:t>é</w:t>
      </w:r>
      <w:proofErr w:type="spellStart"/>
      <w:r w:rsidRPr="00097666">
        <w:rPr>
          <w:rFonts w:ascii="Bodoni MT" w:hAnsi="Bodoni MT"/>
        </w:rPr>
        <w:t>cnica</w:t>
      </w:r>
      <w:proofErr w:type="spellEnd"/>
      <w:r w:rsidRPr="00097666">
        <w:rPr>
          <w:rFonts w:ascii="Bodoni MT" w:hAnsi="Bodoni MT"/>
        </w:rPr>
        <w:t xml:space="preserve"> de rodear con un círculo la palabra clave o la frase que resume el sentido del texto. </w:t>
      </w:r>
      <w:proofErr w:type="spellStart"/>
      <w:r w:rsidRPr="00097666">
        <w:rPr>
          <w:rFonts w:ascii="Bodoni MT" w:hAnsi="Bodoni MT"/>
        </w:rPr>
        <w:t>Tambi</w:t>
      </w:r>
      <w:proofErr w:type="spellEnd"/>
      <w:r w:rsidRPr="00097666">
        <w:rPr>
          <w:rFonts w:ascii="Bodoni MT" w:hAnsi="Bodoni MT"/>
          <w:lang w:val="fr-FR"/>
        </w:rPr>
        <w:t>é</w:t>
      </w:r>
      <w:r w:rsidRPr="00097666">
        <w:rPr>
          <w:rFonts w:ascii="Bodoni MT" w:hAnsi="Bodoni MT"/>
        </w:rPr>
        <w:t>n se puede realizar un subrayado más intenso sobre los conceptos fundamentales</w:t>
      </w:r>
      <w:r w:rsidR="003540DC">
        <w:rPr>
          <w:rFonts w:ascii="Bodoni MT" w:hAnsi="Bodoni MT"/>
        </w:rPr>
        <w:t>.</w:t>
      </w:r>
    </w:p>
    <w:p w14:paraId="7E7E1565" w14:textId="77777777" w:rsidR="001C450D" w:rsidRDefault="001C450D" w:rsidP="00D7269E">
      <w:pPr>
        <w:pBdr>
          <w:top w:val="nil"/>
          <w:left w:val="nil"/>
          <w:bottom w:val="nil"/>
          <w:right w:val="nil"/>
          <w:between w:val="nil"/>
        </w:pBdr>
        <w:spacing w:line="276" w:lineRule="auto"/>
        <w:ind w:hanging="720"/>
        <w:rPr>
          <w:rFonts w:ascii="Bodoni MT" w:eastAsia="Bookman Old Style" w:hAnsi="Bodoni MT" w:cs="Bookman Old Style"/>
          <w:color w:val="000000" w:themeColor="text1"/>
        </w:rPr>
      </w:pPr>
    </w:p>
    <w:p w14:paraId="1CD4D687" w14:textId="42EAAE02" w:rsidR="000F30FF" w:rsidRPr="003540DC" w:rsidRDefault="00B9447A" w:rsidP="003540DC">
      <w:pPr>
        <w:pBdr>
          <w:top w:val="nil"/>
          <w:left w:val="nil"/>
          <w:bottom w:val="nil"/>
          <w:right w:val="nil"/>
          <w:between w:val="nil"/>
        </w:pBdr>
        <w:spacing w:line="276" w:lineRule="auto"/>
        <w:rPr>
          <w:rFonts w:ascii="Bodoni MT" w:eastAsia="Bookman Old Style" w:hAnsi="Bodoni MT" w:cs="Bookman Old Style"/>
          <w:color w:val="000000" w:themeColor="text1"/>
        </w:rPr>
      </w:pPr>
      <w:r w:rsidRPr="00097666">
        <w:rPr>
          <w:rFonts w:ascii="Bodoni MT" w:hAnsi="Bodoni MT"/>
          <w:noProof/>
          <w:color w:val="000000" w:themeColor="text1"/>
          <w:lang w:eastAsia="es-CO"/>
        </w:rPr>
        <w:drawing>
          <wp:anchor distT="0" distB="0" distL="114300" distR="114300" simplePos="0" relativeHeight="251656704" behindDoc="0" locked="0" layoutInCell="1" hidden="0" allowOverlap="1" wp14:anchorId="5600856E" wp14:editId="6D0BA021">
            <wp:simplePos x="0" y="0"/>
            <wp:positionH relativeFrom="column">
              <wp:posOffset>-44448</wp:posOffset>
            </wp:positionH>
            <wp:positionV relativeFrom="paragraph">
              <wp:posOffset>256540</wp:posOffset>
            </wp:positionV>
            <wp:extent cx="488315" cy="410210"/>
            <wp:effectExtent l="0" t="0" r="0" b="0"/>
            <wp:wrapSquare wrapText="bothSides" distT="0" distB="0" distL="114300" distR="114300"/>
            <wp:docPr id="113" name="image8.png"/>
            <wp:cNvGraphicFramePr/>
            <a:graphic xmlns:a="http://schemas.openxmlformats.org/drawingml/2006/main">
              <a:graphicData uri="http://schemas.openxmlformats.org/drawingml/2006/picture">
                <pic:pic xmlns:pic="http://schemas.openxmlformats.org/drawingml/2006/picture">
                  <pic:nvPicPr>
                    <pic:cNvPr id="0" name="image8.png"/>
                    <pic:cNvPicPr preferRelativeResize="0"/>
                  </pic:nvPicPr>
                  <pic:blipFill>
                    <a:blip r:embed="rId10"/>
                    <a:srcRect/>
                    <a:stretch>
                      <a:fillRect/>
                    </a:stretch>
                  </pic:blipFill>
                  <pic:spPr>
                    <a:xfrm>
                      <a:off x="0" y="0"/>
                      <a:ext cx="488315" cy="410210"/>
                    </a:xfrm>
                    <a:prstGeom prst="rect">
                      <a:avLst/>
                    </a:prstGeom>
                    <a:ln/>
                  </pic:spPr>
                </pic:pic>
              </a:graphicData>
            </a:graphic>
          </wp:anchor>
        </w:drawing>
      </w:r>
      <w:bookmarkStart w:id="0" w:name="_gjdgxs" w:colFirst="0" w:colLast="0"/>
      <w:bookmarkEnd w:id="0"/>
      <w:r w:rsidRPr="00097666">
        <w:rPr>
          <w:rFonts w:ascii="Bodoni MT" w:eastAsia="Bookman Old Style" w:hAnsi="Bodoni MT" w:cs="Bookman Old Style"/>
          <w:b/>
          <w:i/>
          <w:color w:val="000000" w:themeColor="text1"/>
        </w:rPr>
        <w:t>Practico lo que aprendí</w:t>
      </w:r>
    </w:p>
    <w:p w14:paraId="53C18519" w14:textId="3FDCFA82" w:rsidR="00FD25DD" w:rsidRDefault="00FD25DD" w:rsidP="00FD25DD">
      <w:pPr>
        <w:rPr>
          <w:rFonts w:ascii="Bodoni MT" w:eastAsia="Bookman Old Style" w:hAnsi="Bodoni MT"/>
        </w:rPr>
      </w:pPr>
    </w:p>
    <w:p w14:paraId="1B833155" w14:textId="1E1C31DA" w:rsidR="001C450D" w:rsidRPr="004E3A34" w:rsidRDefault="001C450D" w:rsidP="00FD25DD">
      <w:pPr>
        <w:rPr>
          <w:rFonts w:ascii="Bodoni MT" w:eastAsia="Bookman Old Style" w:hAnsi="Bodoni MT"/>
          <w:u w:val="single"/>
        </w:rPr>
      </w:pPr>
      <w:r w:rsidRPr="004E3A34">
        <w:rPr>
          <w:rFonts w:ascii="Bodoni MT" w:eastAsia="Bookman Old Style" w:hAnsi="Bodoni MT"/>
          <w:u w:val="single"/>
        </w:rPr>
        <w:t xml:space="preserve">Asitencia a clases virtuales </w:t>
      </w:r>
    </w:p>
    <w:p w14:paraId="3AB13629" w14:textId="3B77A50D" w:rsidR="001C450D" w:rsidRDefault="001C450D" w:rsidP="00FD25DD">
      <w:pPr>
        <w:rPr>
          <w:rFonts w:ascii="Bodoni MT" w:eastAsia="Bookman Old Style" w:hAnsi="Bodoni MT"/>
        </w:rPr>
      </w:pPr>
    </w:p>
    <w:p w14:paraId="7803BB9C" w14:textId="35B69BFC" w:rsidR="001C450D" w:rsidRDefault="001C450D" w:rsidP="001C450D">
      <w:pPr>
        <w:pStyle w:val="Prrafodelista"/>
        <w:numPr>
          <w:ilvl w:val="0"/>
          <w:numId w:val="11"/>
        </w:numPr>
        <w:rPr>
          <w:rFonts w:ascii="Bodoni MT" w:eastAsia="Bookman Old Style" w:hAnsi="Bodoni MT"/>
        </w:rPr>
      </w:pPr>
      <w:r>
        <w:rPr>
          <w:rFonts w:ascii="Bodoni MT" w:eastAsia="Bookman Old Style" w:hAnsi="Bodoni MT"/>
        </w:rPr>
        <w:t xml:space="preserve">Elaborar un mapa conceptual  de manera creativa sobre un tema de interes en ciencias sociales, naturales o  literatura, solamente debe seleccionar un tema y desarrollar en el cuaderno o en un formato virtual según sus posibilidades. </w:t>
      </w:r>
    </w:p>
    <w:p w14:paraId="398AEDE3" w14:textId="7B829100" w:rsidR="001C450D" w:rsidRDefault="001C450D" w:rsidP="001C450D">
      <w:pPr>
        <w:rPr>
          <w:rFonts w:ascii="Bodoni MT" w:eastAsia="Bookman Old Style" w:hAnsi="Bodoni MT"/>
        </w:rPr>
      </w:pPr>
    </w:p>
    <w:p w14:paraId="5B01A0FD" w14:textId="4022488F" w:rsidR="001C450D" w:rsidRDefault="001C450D" w:rsidP="001C450D">
      <w:pPr>
        <w:rPr>
          <w:rFonts w:ascii="Bodoni MT" w:eastAsia="Bookman Old Style" w:hAnsi="Bodoni MT"/>
        </w:rPr>
      </w:pPr>
    </w:p>
    <w:p w14:paraId="7E467AE0" w14:textId="70E4D6E9" w:rsidR="003540DC" w:rsidRDefault="003540DC" w:rsidP="001C450D">
      <w:pPr>
        <w:rPr>
          <w:rFonts w:ascii="Bodoni MT" w:eastAsia="Bookman Old Style" w:hAnsi="Bodoni MT"/>
        </w:rPr>
      </w:pPr>
    </w:p>
    <w:p w14:paraId="1615AC72" w14:textId="77777777" w:rsidR="003540DC" w:rsidRDefault="003540DC" w:rsidP="001C450D">
      <w:pPr>
        <w:rPr>
          <w:rFonts w:ascii="Bodoni MT" w:eastAsia="Bookman Old Style" w:hAnsi="Bodoni MT"/>
        </w:rPr>
      </w:pPr>
    </w:p>
    <w:p w14:paraId="0DFB8287" w14:textId="68CC7F11" w:rsidR="001C450D" w:rsidRPr="004E3A34" w:rsidRDefault="001C450D" w:rsidP="001C450D">
      <w:pPr>
        <w:rPr>
          <w:rFonts w:ascii="Bodoni MT" w:eastAsia="Bookman Old Style" w:hAnsi="Bodoni MT"/>
          <w:u w:val="single"/>
        </w:rPr>
      </w:pPr>
      <w:r>
        <w:rPr>
          <w:rFonts w:ascii="Bodoni MT" w:eastAsia="Bookman Old Style" w:hAnsi="Bodoni MT"/>
        </w:rPr>
        <w:lastRenderedPageBreak/>
        <w:t xml:space="preserve"> </w:t>
      </w:r>
      <w:r w:rsidRPr="004E3A34">
        <w:rPr>
          <w:rFonts w:ascii="Bodoni MT" w:eastAsia="Bookman Old Style" w:hAnsi="Bodoni MT"/>
          <w:u w:val="single"/>
        </w:rPr>
        <w:t>No asisto a clase virtual o trabajo con guías en físico</w:t>
      </w:r>
    </w:p>
    <w:p w14:paraId="3B49364C" w14:textId="02B4DAEE" w:rsidR="001C450D" w:rsidRDefault="001C450D" w:rsidP="001C450D">
      <w:pPr>
        <w:rPr>
          <w:rFonts w:ascii="Bodoni MT" w:eastAsia="Bookman Old Style" w:hAnsi="Bodoni MT"/>
        </w:rPr>
      </w:pPr>
    </w:p>
    <w:p w14:paraId="6F3F7D5A" w14:textId="17727D28" w:rsidR="001C450D" w:rsidRDefault="001C450D" w:rsidP="001C450D">
      <w:pPr>
        <w:pStyle w:val="Prrafodelista"/>
        <w:numPr>
          <w:ilvl w:val="0"/>
          <w:numId w:val="12"/>
        </w:numPr>
        <w:rPr>
          <w:rFonts w:ascii="Bodoni MT" w:eastAsia="Bookman Old Style" w:hAnsi="Bodoni MT"/>
        </w:rPr>
      </w:pPr>
      <w:r>
        <w:rPr>
          <w:rFonts w:ascii="Bodoni MT" w:eastAsia="Bookman Old Style" w:hAnsi="Bodoni MT"/>
        </w:rPr>
        <w:t>Leer la guía completa o el libro de texto sugerido de la biblioteca.</w:t>
      </w:r>
    </w:p>
    <w:p w14:paraId="456B8CA3" w14:textId="640E4939" w:rsidR="001C450D" w:rsidRDefault="001C450D" w:rsidP="001C450D">
      <w:pPr>
        <w:pStyle w:val="Prrafodelista"/>
        <w:numPr>
          <w:ilvl w:val="0"/>
          <w:numId w:val="12"/>
        </w:numPr>
        <w:rPr>
          <w:rFonts w:ascii="Bodoni MT" w:eastAsia="Bookman Old Style" w:hAnsi="Bodoni MT"/>
        </w:rPr>
      </w:pPr>
      <w:r>
        <w:rPr>
          <w:rFonts w:ascii="Bodoni MT" w:eastAsia="Bookman Old Style" w:hAnsi="Bodoni MT"/>
        </w:rPr>
        <w:t>Estraer una definicion sobre lo qué significa un organizador gráfico.</w:t>
      </w:r>
    </w:p>
    <w:p w14:paraId="44684877" w14:textId="77777777" w:rsidR="004E3A34" w:rsidRDefault="001C450D" w:rsidP="001C450D">
      <w:pPr>
        <w:pStyle w:val="Prrafodelista"/>
        <w:numPr>
          <w:ilvl w:val="0"/>
          <w:numId w:val="12"/>
        </w:numPr>
        <w:rPr>
          <w:rFonts w:ascii="Bodoni MT" w:eastAsia="Bookman Old Style" w:hAnsi="Bodoni MT"/>
        </w:rPr>
      </w:pPr>
      <w:r>
        <w:rPr>
          <w:rFonts w:ascii="Bodoni MT" w:eastAsia="Bookman Old Style" w:hAnsi="Bodoni MT"/>
        </w:rPr>
        <w:t>Explicar con sus palabras de forma escrita cómo se elabora un mapa conceptual.</w:t>
      </w:r>
    </w:p>
    <w:p w14:paraId="2FD5F898" w14:textId="10CA854B" w:rsidR="001C450D" w:rsidRPr="001C450D" w:rsidRDefault="001C450D" w:rsidP="001C450D">
      <w:pPr>
        <w:pStyle w:val="Prrafodelista"/>
        <w:numPr>
          <w:ilvl w:val="0"/>
          <w:numId w:val="12"/>
        </w:numPr>
        <w:rPr>
          <w:rFonts w:ascii="Bodoni MT" w:eastAsia="Bookman Old Style" w:hAnsi="Bodoni MT"/>
        </w:rPr>
      </w:pPr>
      <w:r w:rsidRPr="001C450D">
        <w:rPr>
          <w:rFonts w:ascii="Bodoni MT" w:hAnsi="Bodoni MT"/>
        </w:rPr>
        <w:t>Busque una noticia en un periódico que sea de su inter</w:t>
      </w:r>
      <w:r w:rsidRPr="001C450D">
        <w:rPr>
          <w:rFonts w:ascii="Bodoni MT" w:hAnsi="Bodoni MT"/>
          <w:lang w:val="fr-FR"/>
        </w:rPr>
        <w:t>é</w:t>
      </w:r>
      <w:r w:rsidRPr="001C450D">
        <w:rPr>
          <w:rFonts w:ascii="Bodoni MT" w:hAnsi="Bodoni MT"/>
        </w:rPr>
        <w:t xml:space="preserve">s o actualidad, puede ser virtual  o física (deberá adjuntarla). Luego,  debe leerla y organizar su lectura en un esquema de </w:t>
      </w:r>
      <w:r w:rsidRPr="001C450D">
        <w:rPr>
          <w:rStyle w:val="Ninguno"/>
          <w:rFonts w:ascii="Bodoni MT" w:hAnsi="Bodoni MT"/>
          <w:b/>
          <w:bCs/>
          <w:i/>
          <w:iCs/>
          <w:u w:val="single"/>
          <w:lang w:val="es-ES_tradnl"/>
        </w:rPr>
        <w:t>mapa conceptual</w:t>
      </w:r>
      <w:r w:rsidRPr="001C450D">
        <w:rPr>
          <w:rFonts w:ascii="Bodoni MT" w:hAnsi="Bodoni MT"/>
        </w:rPr>
        <w:t xml:space="preserve">. </w:t>
      </w:r>
    </w:p>
    <w:p w14:paraId="7A63B287" w14:textId="49B16426" w:rsidR="001C450D" w:rsidRPr="001C450D" w:rsidRDefault="001C450D" w:rsidP="001C450D">
      <w:pPr>
        <w:rPr>
          <w:rFonts w:ascii="Bodoni MT" w:eastAsia="Bookman Old Style" w:hAnsi="Bodoni MT"/>
        </w:rPr>
      </w:pPr>
    </w:p>
    <w:p w14:paraId="23A7ABB3" w14:textId="5417BBDB" w:rsidR="001C450D" w:rsidRPr="001C450D" w:rsidRDefault="001C450D" w:rsidP="001C450D">
      <w:pPr>
        <w:pStyle w:val="Cuerpo"/>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uppressAutoHyphens/>
        <w:spacing w:before="322"/>
        <w:ind w:left="288" w:right="278"/>
        <w:jc w:val="center"/>
        <w:rPr>
          <w:rStyle w:val="Ninguno"/>
          <w:rFonts w:ascii="Bodoni MT" w:eastAsia="Century Schoolbook" w:hAnsi="Bodoni MT" w:cs="Century Schoolbook"/>
          <w:sz w:val="20"/>
          <w:szCs w:val="20"/>
          <w:u w:color="000000"/>
        </w:rPr>
      </w:pPr>
      <w:r w:rsidRPr="001C450D">
        <w:rPr>
          <w:rStyle w:val="Ninguno"/>
          <w:rFonts w:ascii="Bodoni MT" w:hAnsi="Bodoni MT"/>
          <w:sz w:val="20"/>
          <w:szCs w:val="20"/>
          <w:u w:color="000000"/>
        </w:rPr>
        <w:t>***</w:t>
      </w:r>
      <w:proofErr w:type="spellStart"/>
      <w:r w:rsidRPr="001C450D">
        <w:rPr>
          <w:rStyle w:val="Ninguno"/>
          <w:rFonts w:ascii="Bodoni MT" w:hAnsi="Bodoni MT"/>
          <w:sz w:val="20"/>
          <w:szCs w:val="20"/>
          <w:u w:color="000000"/>
        </w:rPr>
        <w:t>Recuerden</w:t>
      </w:r>
      <w:proofErr w:type="spellEnd"/>
      <w:r w:rsidRPr="001C450D">
        <w:rPr>
          <w:rStyle w:val="Ninguno"/>
          <w:rFonts w:ascii="Bodoni MT" w:hAnsi="Bodoni MT"/>
          <w:sz w:val="20"/>
          <w:szCs w:val="20"/>
          <w:u w:color="000000"/>
        </w:rPr>
        <w:t xml:space="preserve">, </w:t>
      </w:r>
      <w:proofErr w:type="spellStart"/>
      <w:r w:rsidRPr="001C450D">
        <w:rPr>
          <w:rStyle w:val="Ninguno"/>
          <w:rFonts w:ascii="Bodoni MT" w:hAnsi="Bodoni MT"/>
          <w:sz w:val="20"/>
          <w:szCs w:val="20"/>
          <w:u w:color="000000"/>
        </w:rPr>
        <w:t>nuevamente</w:t>
      </w:r>
      <w:proofErr w:type="spellEnd"/>
      <w:r w:rsidRPr="001C450D">
        <w:rPr>
          <w:rStyle w:val="Ninguno"/>
          <w:rFonts w:ascii="Bodoni MT" w:hAnsi="Bodoni MT"/>
          <w:sz w:val="20"/>
          <w:szCs w:val="20"/>
          <w:u w:color="000000"/>
        </w:rPr>
        <w:t xml:space="preserve"> </w:t>
      </w:r>
      <w:proofErr w:type="spellStart"/>
      <w:r w:rsidRPr="001C450D">
        <w:rPr>
          <w:rStyle w:val="Ninguno"/>
          <w:rFonts w:ascii="Bodoni MT" w:hAnsi="Bodoni MT"/>
          <w:sz w:val="20"/>
          <w:szCs w:val="20"/>
          <w:u w:color="000000"/>
        </w:rPr>
        <w:t>tienen</w:t>
      </w:r>
      <w:proofErr w:type="spellEnd"/>
      <w:r w:rsidRPr="001C450D">
        <w:rPr>
          <w:rStyle w:val="Ninguno"/>
          <w:rFonts w:ascii="Bodoni MT" w:hAnsi="Bodoni MT"/>
          <w:sz w:val="20"/>
          <w:szCs w:val="20"/>
          <w:u w:color="000000"/>
        </w:rPr>
        <w:t xml:space="preserve"> una semana para el </w:t>
      </w:r>
      <w:proofErr w:type="spellStart"/>
      <w:r w:rsidRPr="001C450D">
        <w:rPr>
          <w:rStyle w:val="Ninguno"/>
          <w:rFonts w:ascii="Bodoni MT" w:hAnsi="Bodoni MT"/>
          <w:sz w:val="20"/>
          <w:szCs w:val="20"/>
          <w:u w:color="000000"/>
        </w:rPr>
        <w:t>desarrollo</w:t>
      </w:r>
      <w:proofErr w:type="spellEnd"/>
      <w:r w:rsidRPr="001C450D">
        <w:rPr>
          <w:rStyle w:val="Ninguno"/>
          <w:rFonts w:ascii="Bodoni MT" w:hAnsi="Bodoni MT"/>
          <w:sz w:val="20"/>
          <w:szCs w:val="20"/>
          <w:u w:color="000000"/>
        </w:rPr>
        <w:t xml:space="preserve"> de la </w:t>
      </w:r>
      <w:proofErr w:type="spellStart"/>
      <w:r w:rsidRPr="001C450D">
        <w:rPr>
          <w:rStyle w:val="Ninguno"/>
          <w:rFonts w:ascii="Bodoni MT" w:hAnsi="Bodoni MT"/>
          <w:sz w:val="20"/>
          <w:szCs w:val="20"/>
          <w:u w:color="000000"/>
        </w:rPr>
        <w:t>actividad</w:t>
      </w:r>
      <w:proofErr w:type="spellEnd"/>
      <w:r w:rsidRPr="001C450D">
        <w:rPr>
          <w:rStyle w:val="Ninguno"/>
          <w:rFonts w:ascii="Bodoni MT" w:hAnsi="Bodoni MT"/>
          <w:sz w:val="20"/>
          <w:szCs w:val="20"/>
          <w:u w:color="000000"/>
        </w:rPr>
        <w:t xml:space="preserve">; </w:t>
      </w:r>
      <w:proofErr w:type="spellStart"/>
      <w:r w:rsidRPr="001C450D">
        <w:rPr>
          <w:rStyle w:val="Ninguno"/>
          <w:rFonts w:ascii="Bodoni MT" w:hAnsi="Bodoni MT"/>
          <w:sz w:val="20"/>
          <w:szCs w:val="20"/>
          <w:u w:color="000000"/>
        </w:rPr>
        <w:t>es</w:t>
      </w:r>
      <w:proofErr w:type="spellEnd"/>
      <w:r w:rsidRPr="001C450D">
        <w:rPr>
          <w:rStyle w:val="Ninguno"/>
          <w:rFonts w:ascii="Bodoni MT" w:hAnsi="Bodoni MT"/>
          <w:sz w:val="20"/>
          <w:szCs w:val="20"/>
          <w:u w:color="000000"/>
        </w:rPr>
        <w:t xml:space="preserve"> </w:t>
      </w:r>
      <w:proofErr w:type="spellStart"/>
      <w:r w:rsidRPr="001C450D">
        <w:rPr>
          <w:rStyle w:val="Ninguno"/>
          <w:rFonts w:ascii="Bodoni MT" w:hAnsi="Bodoni MT"/>
          <w:sz w:val="20"/>
          <w:szCs w:val="20"/>
          <w:u w:color="000000"/>
        </w:rPr>
        <w:t>decir</w:t>
      </w:r>
      <w:proofErr w:type="spellEnd"/>
      <w:r w:rsidRPr="001C450D">
        <w:rPr>
          <w:rStyle w:val="Ninguno"/>
          <w:rFonts w:ascii="Bodoni MT" w:hAnsi="Bodoni MT"/>
          <w:sz w:val="20"/>
          <w:szCs w:val="20"/>
          <w:u w:color="000000"/>
        </w:rPr>
        <w:t xml:space="preserve">, hasta el próximo </w:t>
      </w:r>
      <w:proofErr w:type="spellStart"/>
      <w:proofErr w:type="gramStart"/>
      <w:r w:rsidRPr="001C450D">
        <w:rPr>
          <w:rStyle w:val="Ninguno"/>
          <w:rFonts w:ascii="Bodoni MT" w:hAnsi="Bodoni MT"/>
          <w:sz w:val="20"/>
          <w:szCs w:val="20"/>
          <w:u w:color="000000"/>
        </w:rPr>
        <w:t>viernes</w:t>
      </w:r>
      <w:proofErr w:type="spellEnd"/>
      <w:r w:rsidRPr="001C450D">
        <w:rPr>
          <w:rStyle w:val="Ninguno"/>
          <w:rFonts w:ascii="Bodoni MT" w:hAnsi="Bodoni MT"/>
          <w:sz w:val="20"/>
          <w:szCs w:val="20"/>
          <w:u w:color="000000"/>
        </w:rPr>
        <w:t xml:space="preserve">  12</w:t>
      </w:r>
      <w:proofErr w:type="gramEnd"/>
      <w:r w:rsidRPr="001C450D">
        <w:rPr>
          <w:rStyle w:val="Ninguno"/>
          <w:rFonts w:ascii="Bodoni MT" w:hAnsi="Bodoni MT"/>
          <w:sz w:val="20"/>
          <w:szCs w:val="20"/>
          <w:u w:color="000000"/>
        </w:rPr>
        <w:t xml:space="preserve"> de </w:t>
      </w:r>
      <w:proofErr w:type="spellStart"/>
      <w:r w:rsidRPr="001C450D">
        <w:rPr>
          <w:rStyle w:val="Ninguno"/>
          <w:rFonts w:ascii="Bodoni MT" w:hAnsi="Bodoni MT"/>
          <w:sz w:val="20"/>
          <w:szCs w:val="20"/>
          <w:u w:color="000000"/>
        </w:rPr>
        <w:t>febrero</w:t>
      </w:r>
      <w:proofErr w:type="spellEnd"/>
      <w:r w:rsidRPr="001C450D">
        <w:rPr>
          <w:rStyle w:val="Ninguno"/>
          <w:rFonts w:ascii="Bodoni MT" w:hAnsi="Bodoni MT"/>
          <w:sz w:val="20"/>
          <w:szCs w:val="20"/>
          <w:u w:color="000000"/>
        </w:rPr>
        <w:t xml:space="preserve"> Esta, la </w:t>
      </w:r>
      <w:proofErr w:type="spellStart"/>
      <w:r w:rsidRPr="001C450D">
        <w:rPr>
          <w:rStyle w:val="Ninguno"/>
          <w:rFonts w:ascii="Bodoni MT" w:hAnsi="Bodoni MT"/>
          <w:sz w:val="20"/>
          <w:szCs w:val="20"/>
          <w:u w:color="000000"/>
        </w:rPr>
        <w:t>entregarán</w:t>
      </w:r>
      <w:proofErr w:type="spellEnd"/>
      <w:r w:rsidRPr="001C450D">
        <w:rPr>
          <w:rStyle w:val="Ninguno"/>
          <w:rFonts w:ascii="Bodoni MT" w:hAnsi="Bodoni MT"/>
          <w:sz w:val="20"/>
          <w:szCs w:val="20"/>
          <w:u w:color="000000"/>
        </w:rPr>
        <w:t xml:space="preserve"> mediante el </w:t>
      </w:r>
      <w:proofErr w:type="spellStart"/>
      <w:r w:rsidRPr="001C450D">
        <w:rPr>
          <w:rStyle w:val="Ninguno"/>
          <w:rFonts w:ascii="Bodoni MT" w:hAnsi="Bodoni MT"/>
          <w:sz w:val="20"/>
          <w:szCs w:val="20"/>
          <w:u w:color="000000"/>
        </w:rPr>
        <w:t>correo</w:t>
      </w:r>
      <w:proofErr w:type="spellEnd"/>
      <w:r w:rsidRPr="001C450D">
        <w:rPr>
          <w:rStyle w:val="Ninguno"/>
          <w:rFonts w:ascii="Bodoni MT" w:hAnsi="Bodoni MT"/>
          <w:sz w:val="20"/>
          <w:szCs w:val="20"/>
          <w:u w:color="000000"/>
        </w:rPr>
        <w:t xml:space="preserve"> </w:t>
      </w:r>
      <w:r w:rsidRPr="001C450D">
        <w:rPr>
          <w:rStyle w:val="Ninguno"/>
          <w:rFonts w:ascii="Bodoni MT" w:hAnsi="Bodoni MT"/>
          <w:color w:val="0000FF"/>
          <w:sz w:val="20"/>
          <w:szCs w:val="20"/>
          <w:u w:color="0000FF"/>
          <w:lang w:val="it-IT"/>
        </w:rPr>
        <w:t xml:space="preserve">ccastillotoro2016@gmail.com  </w:t>
      </w:r>
      <w:r w:rsidRPr="001C450D">
        <w:rPr>
          <w:rStyle w:val="Ninguno"/>
          <w:rFonts w:ascii="Bodoni MT" w:hAnsi="Bodoni MT"/>
          <w:sz w:val="20"/>
          <w:szCs w:val="20"/>
          <w:u w:color="000000"/>
        </w:rPr>
        <w:t xml:space="preserve">o  </w:t>
      </w:r>
      <w:hyperlink r:id="rId11" w:history="1">
        <w:r w:rsidR="004E3A34" w:rsidRPr="0008751B">
          <w:rPr>
            <w:rStyle w:val="Hipervnculo"/>
            <w:rFonts w:ascii="Bodoni MT" w:hAnsi="Bodoni MT"/>
            <w:sz w:val="20"/>
            <w:szCs w:val="20"/>
            <w:lang w:val="pt-PT"/>
          </w:rPr>
          <w:t>lcastelllanadepertamental@gmail.com</w:t>
        </w:r>
      </w:hyperlink>
      <w:r w:rsidRPr="001C450D">
        <w:rPr>
          <w:rStyle w:val="Ninguno"/>
          <w:rFonts w:ascii="Bodoni MT" w:hAnsi="Bodoni MT"/>
          <w:sz w:val="20"/>
          <w:szCs w:val="20"/>
          <w:u w:color="000000"/>
        </w:rPr>
        <w:t xml:space="preserve">  o al WhatsApp 3002277818 formato Word o </w:t>
      </w:r>
      <w:proofErr w:type="spellStart"/>
      <w:r w:rsidRPr="001C450D">
        <w:rPr>
          <w:rStyle w:val="Ninguno"/>
          <w:rFonts w:ascii="Bodoni MT" w:hAnsi="Bodoni MT"/>
          <w:sz w:val="20"/>
          <w:szCs w:val="20"/>
          <w:u w:color="000000"/>
        </w:rPr>
        <w:t>cuaderno</w:t>
      </w:r>
      <w:proofErr w:type="spellEnd"/>
      <w:r w:rsidRPr="001C450D">
        <w:rPr>
          <w:rStyle w:val="Ninguno"/>
          <w:rFonts w:ascii="Bodoni MT" w:hAnsi="Bodoni MT"/>
          <w:sz w:val="20"/>
          <w:szCs w:val="20"/>
          <w:u w:color="000000"/>
        </w:rPr>
        <w:t>*** </w:t>
      </w:r>
    </w:p>
    <w:p w14:paraId="7272A4E7" w14:textId="77777777" w:rsidR="001C450D" w:rsidRPr="004E3A34" w:rsidRDefault="001C450D" w:rsidP="001C450D">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ind w:left="720"/>
        <w:jc w:val="both"/>
        <w:rPr>
          <w:rStyle w:val="Ninguno"/>
          <w:rFonts w:ascii="Bodoni MT" w:eastAsia="Cambria Math" w:hAnsi="Bodoni MT" w:cs="Cambria Math"/>
          <w:color w:val="000000"/>
          <w:sz w:val="20"/>
          <w:szCs w:val="20"/>
          <w:u w:color="000000"/>
          <w14:textOutline w14:w="0" w14:cap="flat" w14:cmpd="sng" w14:algn="ctr">
            <w14:noFill/>
            <w14:prstDash w14:val="solid"/>
            <w14:bevel/>
          </w14:textOutline>
        </w:rPr>
      </w:pPr>
    </w:p>
    <w:p w14:paraId="355BF3E0" w14:textId="77777777" w:rsidR="001C450D" w:rsidRPr="001C450D" w:rsidRDefault="001C450D" w:rsidP="001C450D">
      <w:pPr>
        <w:rPr>
          <w:rFonts w:ascii="Bodoni MT" w:eastAsia="Bookman Old Style" w:hAnsi="Bodoni MT"/>
          <w:lang w:val="es-ES_tradnl"/>
        </w:rPr>
      </w:pPr>
    </w:p>
    <w:p w14:paraId="3D109EA0" w14:textId="77777777" w:rsidR="001C450D" w:rsidRPr="001C450D" w:rsidRDefault="001C450D" w:rsidP="001C450D">
      <w:pPr>
        <w:pStyle w:val="Prrafodelista"/>
        <w:rPr>
          <w:rFonts w:ascii="Bodoni MT" w:eastAsia="Bookman Old Style" w:hAnsi="Bodoni MT"/>
        </w:rPr>
      </w:pPr>
    </w:p>
    <w:p w14:paraId="25C9CED2" w14:textId="4A101C5E" w:rsidR="001C450D" w:rsidRDefault="001C450D" w:rsidP="001C450D">
      <w:pPr>
        <w:rPr>
          <w:rFonts w:ascii="Bodoni MT" w:eastAsia="Bookman Old Style" w:hAnsi="Bodoni MT"/>
        </w:rPr>
      </w:pPr>
    </w:p>
    <w:p w14:paraId="671D0D99" w14:textId="77777777" w:rsidR="001C450D" w:rsidRPr="001C450D" w:rsidRDefault="001C450D" w:rsidP="001C450D">
      <w:pPr>
        <w:rPr>
          <w:rFonts w:ascii="Bodoni MT" w:eastAsia="Bookman Old Style" w:hAnsi="Bodoni MT"/>
        </w:rPr>
      </w:pPr>
    </w:p>
    <w:p w14:paraId="2C36C8EB" w14:textId="2E6B2372" w:rsidR="000F30FF" w:rsidRPr="00097666" w:rsidRDefault="000F30FF" w:rsidP="00FD25DD">
      <w:pPr>
        <w:spacing w:line="276" w:lineRule="auto"/>
        <w:jc w:val="center"/>
        <w:rPr>
          <w:rFonts w:ascii="Bodoni MT" w:hAnsi="Bodoni MT"/>
          <w:i/>
          <w:iCs/>
          <w:color w:val="000000" w:themeColor="text1"/>
        </w:rPr>
      </w:pPr>
    </w:p>
    <w:p w14:paraId="5F3B92FF" w14:textId="58FB684B" w:rsidR="00FD25DD" w:rsidRPr="00097666" w:rsidRDefault="00FD25DD" w:rsidP="00FD25DD">
      <w:pPr>
        <w:spacing w:line="276" w:lineRule="auto"/>
        <w:jc w:val="center"/>
        <w:rPr>
          <w:rFonts w:ascii="Bodoni MT" w:hAnsi="Bodoni MT"/>
          <w:i/>
          <w:iCs/>
          <w:color w:val="000000" w:themeColor="text1"/>
        </w:rPr>
      </w:pPr>
    </w:p>
    <w:sectPr w:rsidR="00FD25DD" w:rsidRPr="00097666" w:rsidSect="00AF540F">
      <w:type w:val="continuous"/>
      <w:pgSz w:w="12240" w:h="20160"/>
      <w:pgMar w:top="720" w:right="720" w:bottom="720" w:left="720" w:header="708" w:footer="708" w:gutter="0"/>
      <w:pgBorders w:offsetFrom="page">
        <w:top w:val="single" w:sz="4" w:space="24" w:color="auto"/>
        <w:left w:val="single" w:sz="4" w:space="24" w:color="auto"/>
        <w:bottom w:val="single" w:sz="4" w:space="24" w:color="auto"/>
        <w:right w:val="single" w:sz="4" w:space="24" w:color="auto"/>
      </w:pgBorders>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Noto Sans Symbols">
    <w:altName w:val="Times New Roman"/>
    <w:panose1 w:val="020B0604020202020204"/>
    <w:charset w:val="00"/>
    <w:family w:val="auto"/>
    <w:pitch w:val="default"/>
  </w:font>
  <w:font w:name="Courier New">
    <w:panose1 w:val="02070309020205020404"/>
    <w:charset w:val="00"/>
    <w:family w:val="modern"/>
    <w:pitch w:val="fixed"/>
    <w:sig w:usb0="E0002EFF" w:usb1="C0007843" w:usb2="00000009" w:usb3="00000000" w:csb0="000001FF" w:csb1="00000000"/>
  </w:font>
  <w:font w:name="Helvetica Light">
    <w:altName w:val="﷽﷽﷽﷽﷽﷽﷽﷽a Light"/>
    <w:panose1 w:val="020B0403020202020204"/>
    <w:charset w:val="00"/>
    <w:family w:val="swiss"/>
    <w:pitch w:val="variable"/>
    <w:sig w:usb0="800000AF" w:usb1="4000204A" w:usb2="00000000" w:usb3="00000000" w:csb0="00000001" w:csb1="00000000"/>
  </w:font>
  <w:font w:name="Symbol">
    <w:panose1 w:val="05050102010706020507"/>
    <w:charset w:val="02"/>
    <w:family w:val="decorative"/>
    <w:pitch w:val="variable"/>
    <w:sig w:usb0="00000000" w:usb1="10000000" w:usb2="00000000" w:usb3="00000000" w:csb0="80000000" w:csb1="00000000"/>
  </w:font>
  <w:font w:name="Wingdings">
    <w:panose1 w:val="05000000000000000000"/>
    <w:charset w:val="4D"/>
    <w:family w:val="decorative"/>
    <w:pitch w:val="variable"/>
    <w:sig w:usb0="00000003" w:usb1="00000000" w:usb2="00000000" w:usb3="00000000" w:csb0="80000001" w:csb1="00000000"/>
  </w:font>
  <w:font w:name="Calibri Light">
    <w:panose1 w:val="020F03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Georgia">
    <w:altName w:val="﷽﷽﷽﷽﷽﷽﷽﷽"/>
    <w:panose1 w:val="02040502050405020303"/>
    <w:charset w:val="00"/>
    <w:family w:val="roman"/>
    <w:pitch w:val="variable"/>
    <w:sig w:usb0="00000287" w:usb1="00000000" w:usb2="00000000" w:usb3="00000000" w:csb0="0000009F" w:csb1="00000000"/>
  </w:font>
  <w:font w:name="Helvetica Neue">
    <w:altName w:val="﷽﷽﷽﷽﷽﷽﷽﷽a Neue"/>
    <w:panose1 w:val="02000503000000020004"/>
    <w:charset w:val="00"/>
    <w:family w:val="auto"/>
    <w:pitch w:val="variable"/>
    <w:sig w:usb0="E50002FF" w:usb1="500079DB" w:usb2="00000010" w:usb3="00000000" w:csb0="00000001" w:csb1="00000000"/>
  </w:font>
  <w:font w:name="Bodoni MT">
    <w:panose1 w:val="02070603080606020203"/>
    <w:charset w:val="00"/>
    <w:family w:val="roman"/>
    <w:pitch w:val="variable"/>
    <w:sig w:usb0="00000003" w:usb1="00000000" w:usb2="00000000" w:usb3="00000000" w:csb0="00000001" w:csb1="00000000"/>
  </w:font>
  <w:font w:name="Bookman Old Style">
    <w:panose1 w:val="02050604050505020204"/>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Helvetica">
    <w:panose1 w:val="00000000000000000000"/>
    <w:charset w:val="00"/>
    <w:family w:val="auto"/>
    <w:pitch w:val="variable"/>
    <w:sig w:usb0="E00002FF" w:usb1="5000785B" w:usb2="00000000" w:usb3="00000000" w:csb0="0000019F" w:csb1="00000000"/>
  </w:font>
  <w:font w:name="Century Schoolbook">
    <w:panose1 w:val="02040604050505020304"/>
    <w:charset w:val="00"/>
    <w:family w:val="roman"/>
    <w:pitch w:val="variable"/>
    <w:sig w:usb0="00000287" w:usb1="00000000" w:usb2="00000000" w:usb3="00000000" w:csb0="0000009F" w:csb1="00000000"/>
  </w:font>
  <w:font w:name="Cambria Math">
    <w:panose1 w:val="02040503050406030204"/>
    <w:charset w:val="00"/>
    <w:family w:val="roman"/>
    <w:pitch w:val="variable"/>
    <w:sig w:usb0="E00002FF" w:usb1="42002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5D14B3D"/>
    <w:multiLevelType w:val="hybridMultilevel"/>
    <w:tmpl w:val="2C54FAF0"/>
    <w:styleLink w:val="Nmero"/>
    <w:lvl w:ilvl="0" w:tplc="7FFA2C86">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7B563832">
      <w:start w:val="1"/>
      <w:numFmt w:val="decimal"/>
      <w:lvlText w:val="%2."/>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686A0448">
      <w:start w:val="1"/>
      <w:numFmt w:val="decimal"/>
      <w:lvlText w:val="%3."/>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3" w:tplc="8CDA037C">
      <w:start w:val="1"/>
      <w:numFmt w:val="decimal"/>
      <w:lvlText w:val="%4."/>
      <w:lvlJc w:val="left"/>
      <w:pPr>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2D009CAC">
      <w:start w:val="1"/>
      <w:numFmt w:val="decimal"/>
      <w:lvlText w:val="%5."/>
      <w:lvlJc w:val="left"/>
      <w:pPr>
        <w:ind w:left="180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0C0A4E14">
      <w:start w:val="1"/>
      <w:numFmt w:val="decimal"/>
      <w:lvlText w:val="%6."/>
      <w:lvlJc w:val="left"/>
      <w:pPr>
        <w:ind w:left="2160" w:hanging="360"/>
      </w:pPr>
      <w:rPr>
        <w:rFonts w:hAnsi="Arial Unicode MS"/>
        <w:caps w:val="0"/>
        <w:smallCaps w:val="0"/>
        <w:strike w:val="0"/>
        <w:dstrike w:val="0"/>
        <w:outline w:val="0"/>
        <w:emboss w:val="0"/>
        <w:imprint w:val="0"/>
        <w:spacing w:val="0"/>
        <w:w w:val="100"/>
        <w:kern w:val="0"/>
        <w:position w:val="0"/>
        <w:highlight w:val="none"/>
        <w:vertAlign w:val="baseline"/>
      </w:rPr>
    </w:lvl>
    <w:lvl w:ilvl="6" w:tplc="AEA6BE0A">
      <w:start w:val="1"/>
      <w:numFmt w:val="decimal"/>
      <w:lvlText w:val="%7."/>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22489046">
      <w:start w:val="1"/>
      <w:numFmt w:val="decimal"/>
      <w:lvlText w:val="%8."/>
      <w:lvlJc w:val="left"/>
      <w:pPr>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3230CD80">
      <w:start w:val="1"/>
      <w:numFmt w:val="decimal"/>
      <w:lvlText w:val="%9."/>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 w15:restartNumberingAfterBreak="0">
    <w:nsid w:val="110E765F"/>
    <w:multiLevelType w:val="hybridMultilevel"/>
    <w:tmpl w:val="BBE4D262"/>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17250CE9"/>
    <w:multiLevelType w:val="hybridMultilevel"/>
    <w:tmpl w:val="75C69730"/>
    <w:numStyleLink w:val="Vieta"/>
  </w:abstractNum>
  <w:abstractNum w:abstractNumId="3" w15:restartNumberingAfterBreak="0">
    <w:nsid w:val="25740F4A"/>
    <w:multiLevelType w:val="hybridMultilevel"/>
    <w:tmpl w:val="1206CFCE"/>
    <w:numStyleLink w:val="Guin"/>
  </w:abstractNum>
  <w:abstractNum w:abstractNumId="4" w15:restartNumberingAfterBreak="0">
    <w:nsid w:val="2A47226C"/>
    <w:multiLevelType w:val="multilevel"/>
    <w:tmpl w:val="9386134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2CFA3C54"/>
    <w:multiLevelType w:val="hybridMultilevel"/>
    <w:tmpl w:val="2C54FAF0"/>
    <w:numStyleLink w:val="Nmero"/>
  </w:abstractNum>
  <w:abstractNum w:abstractNumId="6" w15:restartNumberingAfterBreak="0">
    <w:nsid w:val="3CC16897"/>
    <w:multiLevelType w:val="hybridMultilevel"/>
    <w:tmpl w:val="75C69730"/>
    <w:styleLink w:val="Vieta"/>
    <w:lvl w:ilvl="0" w:tplc="80548E10">
      <w:start w:val="1"/>
      <w:numFmt w:val="bullet"/>
      <w:lvlText w:val="•"/>
      <w:lvlJc w:val="left"/>
      <w:pPr>
        <w:ind w:left="720" w:hanging="500"/>
      </w:pPr>
      <w:rPr>
        <w:rFonts w:ascii="Helvetica Light" w:eastAsia="Helvetica Light" w:hAnsi="Helvetica Light" w:cs="Helvetica Light"/>
        <w:b w:val="0"/>
        <w:bCs w:val="0"/>
        <w:i w:val="0"/>
        <w:iCs w:val="0"/>
        <w:caps w:val="0"/>
        <w:smallCaps w:val="0"/>
        <w:strike w:val="0"/>
        <w:dstrike w:val="0"/>
        <w:outline w:val="0"/>
        <w:emboss w:val="0"/>
        <w:imprint w:val="0"/>
        <w:color w:val="000000"/>
        <w:spacing w:val="0"/>
        <w:w w:val="100"/>
        <w:kern w:val="0"/>
        <w:position w:val="0"/>
        <w:highlight w:val="none"/>
        <w:vertAlign w:val="baseline"/>
      </w:rPr>
    </w:lvl>
    <w:lvl w:ilvl="1" w:tplc="6AF6D234">
      <w:start w:val="1"/>
      <w:numFmt w:val="bullet"/>
      <w:lvlText w:val="•"/>
      <w:lvlJc w:val="left"/>
      <w:pPr>
        <w:ind w:left="715" w:hanging="275"/>
      </w:pPr>
      <w:rPr>
        <w:rFonts w:ascii="Helvetica Light" w:eastAsia="Helvetica Light" w:hAnsi="Helvetica Light" w:cs="Helvetica Light"/>
        <w:b w:val="0"/>
        <w:bCs w:val="0"/>
        <w:i w:val="0"/>
        <w:iCs w:val="0"/>
        <w:caps w:val="0"/>
        <w:smallCaps w:val="0"/>
        <w:strike w:val="0"/>
        <w:dstrike w:val="0"/>
        <w:outline w:val="0"/>
        <w:emboss w:val="0"/>
        <w:imprint w:val="0"/>
        <w:color w:val="000000"/>
        <w:spacing w:val="0"/>
        <w:w w:val="100"/>
        <w:kern w:val="0"/>
        <w:position w:val="-2"/>
        <w:highlight w:val="none"/>
        <w:vertAlign w:val="baseline"/>
      </w:rPr>
    </w:lvl>
    <w:lvl w:ilvl="2" w:tplc="AD16C5FE">
      <w:start w:val="1"/>
      <w:numFmt w:val="bullet"/>
      <w:lvlText w:val="•"/>
      <w:lvlJc w:val="left"/>
      <w:pPr>
        <w:ind w:left="935" w:hanging="275"/>
      </w:pPr>
      <w:rPr>
        <w:rFonts w:ascii="Helvetica Light" w:eastAsia="Helvetica Light" w:hAnsi="Helvetica Light" w:cs="Helvetica Light"/>
        <w:b w:val="0"/>
        <w:bCs w:val="0"/>
        <w:i w:val="0"/>
        <w:iCs w:val="0"/>
        <w:caps w:val="0"/>
        <w:smallCaps w:val="0"/>
        <w:strike w:val="0"/>
        <w:dstrike w:val="0"/>
        <w:outline w:val="0"/>
        <w:emboss w:val="0"/>
        <w:imprint w:val="0"/>
        <w:color w:val="000000"/>
        <w:spacing w:val="0"/>
        <w:w w:val="100"/>
        <w:kern w:val="0"/>
        <w:position w:val="-2"/>
        <w:highlight w:val="none"/>
        <w:vertAlign w:val="baseline"/>
      </w:rPr>
    </w:lvl>
    <w:lvl w:ilvl="3" w:tplc="52F4C3AC">
      <w:start w:val="1"/>
      <w:numFmt w:val="bullet"/>
      <w:lvlText w:val="•"/>
      <w:lvlJc w:val="left"/>
      <w:pPr>
        <w:ind w:left="1155" w:hanging="275"/>
      </w:pPr>
      <w:rPr>
        <w:rFonts w:ascii="Helvetica Light" w:eastAsia="Helvetica Light" w:hAnsi="Helvetica Light" w:cs="Helvetica Light"/>
        <w:b w:val="0"/>
        <w:bCs w:val="0"/>
        <w:i w:val="0"/>
        <w:iCs w:val="0"/>
        <w:caps w:val="0"/>
        <w:smallCaps w:val="0"/>
        <w:strike w:val="0"/>
        <w:dstrike w:val="0"/>
        <w:outline w:val="0"/>
        <w:emboss w:val="0"/>
        <w:imprint w:val="0"/>
        <w:color w:val="000000"/>
        <w:spacing w:val="0"/>
        <w:w w:val="100"/>
        <w:kern w:val="0"/>
        <w:position w:val="-2"/>
        <w:highlight w:val="none"/>
        <w:vertAlign w:val="baseline"/>
      </w:rPr>
    </w:lvl>
    <w:lvl w:ilvl="4" w:tplc="40C4103E">
      <w:start w:val="1"/>
      <w:numFmt w:val="bullet"/>
      <w:lvlText w:val="•"/>
      <w:lvlJc w:val="left"/>
      <w:pPr>
        <w:ind w:left="1375" w:hanging="275"/>
      </w:pPr>
      <w:rPr>
        <w:rFonts w:ascii="Helvetica Light" w:eastAsia="Helvetica Light" w:hAnsi="Helvetica Light" w:cs="Helvetica Light"/>
        <w:b w:val="0"/>
        <w:bCs w:val="0"/>
        <w:i w:val="0"/>
        <w:iCs w:val="0"/>
        <w:caps w:val="0"/>
        <w:smallCaps w:val="0"/>
        <w:strike w:val="0"/>
        <w:dstrike w:val="0"/>
        <w:outline w:val="0"/>
        <w:emboss w:val="0"/>
        <w:imprint w:val="0"/>
        <w:color w:val="000000"/>
        <w:spacing w:val="0"/>
        <w:w w:val="100"/>
        <w:kern w:val="0"/>
        <w:position w:val="-2"/>
        <w:highlight w:val="none"/>
        <w:vertAlign w:val="baseline"/>
      </w:rPr>
    </w:lvl>
    <w:lvl w:ilvl="5" w:tplc="9D86A81C">
      <w:start w:val="1"/>
      <w:numFmt w:val="bullet"/>
      <w:lvlText w:val="•"/>
      <w:lvlJc w:val="left"/>
      <w:pPr>
        <w:ind w:left="1595" w:hanging="275"/>
      </w:pPr>
      <w:rPr>
        <w:rFonts w:ascii="Helvetica Light" w:eastAsia="Helvetica Light" w:hAnsi="Helvetica Light" w:cs="Helvetica Light"/>
        <w:b w:val="0"/>
        <w:bCs w:val="0"/>
        <w:i w:val="0"/>
        <w:iCs w:val="0"/>
        <w:caps w:val="0"/>
        <w:smallCaps w:val="0"/>
        <w:strike w:val="0"/>
        <w:dstrike w:val="0"/>
        <w:outline w:val="0"/>
        <w:emboss w:val="0"/>
        <w:imprint w:val="0"/>
        <w:color w:val="000000"/>
        <w:spacing w:val="0"/>
        <w:w w:val="100"/>
        <w:kern w:val="0"/>
        <w:position w:val="-2"/>
        <w:highlight w:val="none"/>
        <w:vertAlign w:val="baseline"/>
      </w:rPr>
    </w:lvl>
    <w:lvl w:ilvl="6" w:tplc="BC84B3DC">
      <w:start w:val="1"/>
      <w:numFmt w:val="bullet"/>
      <w:lvlText w:val="•"/>
      <w:lvlJc w:val="left"/>
      <w:pPr>
        <w:ind w:left="1815" w:hanging="275"/>
      </w:pPr>
      <w:rPr>
        <w:rFonts w:ascii="Helvetica Light" w:eastAsia="Helvetica Light" w:hAnsi="Helvetica Light" w:cs="Helvetica Light"/>
        <w:b w:val="0"/>
        <w:bCs w:val="0"/>
        <w:i w:val="0"/>
        <w:iCs w:val="0"/>
        <w:caps w:val="0"/>
        <w:smallCaps w:val="0"/>
        <w:strike w:val="0"/>
        <w:dstrike w:val="0"/>
        <w:outline w:val="0"/>
        <w:emboss w:val="0"/>
        <w:imprint w:val="0"/>
        <w:color w:val="000000"/>
        <w:spacing w:val="0"/>
        <w:w w:val="100"/>
        <w:kern w:val="0"/>
        <w:position w:val="-2"/>
        <w:highlight w:val="none"/>
        <w:vertAlign w:val="baseline"/>
      </w:rPr>
    </w:lvl>
    <w:lvl w:ilvl="7" w:tplc="947CD6EE">
      <w:start w:val="1"/>
      <w:numFmt w:val="bullet"/>
      <w:lvlText w:val="•"/>
      <w:lvlJc w:val="left"/>
      <w:pPr>
        <w:ind w:left="2035" w:hanging="275"/>
      </w:pPr>
      <w:rPr>
        <w:rFonts w:ascii="Helvetica Light" w:eastAsia="Helvetica Light" w:hAnsi="Helvetica Light" w:cs="Helvetica Light"/>
        <w:b w:val="0"/>
        <w:bCs w:val="0"/>
        <w:i w:val="0"/>
        <w:iCs w:val="0"/>
        <w:caps w:val="0"/>
        <w:smallCaps w:val="0"/>
        <w:strike w:val="0"/>
        <w:dstrike w:val="0"/>
        <w:outline w:val="0"/>
        <w:emboss w:val="0"/>
        <w:imprint w:val="0"/>
        <w:color w:val="000000"/>
        <w:spacing w:val="0"/>
        <w:w w:val="100"/>
        <w:kern w:val="0"/>
        <w:position w:val="-2"/>
        <w:highlight w:val="none"/>
        <w:vertAlign w:val="baseline"/>
      </w:rPr>
    </w:lvl>
    <w:lvl w:ilvl="8" w:tplc="2984030C">
      <w:start w:val="1"/>
      <w:numFmt w:val="bullet"/>
      <w:lvlText w:val="•"/>
      <w:lvlJc w:val="left"/>
      <w:pPr>
        <w:ind w:left="2255" w:hanging="275"/>
      </w:pPr>
      <w:rPr>
        <w:rFonts w:ascii="Helvetica Light" w:eastAsia="Helvetica Light" w:hAnsi="Helvetica Light" w:cs="Helvetica Light"/>
        <w:b w:val="0"/>
        <w:bCs w:val="0"/>
        <w:i w:val="0"/>
        <w:iCs w:val="0"/>
        <w:caps w:val="0"/>
        <w:smallCaps w:val="0"/>
        <w:strike w:val="0"/>
        <w:dstrike w:val="0"/>
        <w:outline w:val="0"/>
        <w:emboss w:val="0"/>
        <w:imprint w:val="0"/>
        <w:color w:val="000000"/>
        <w:spacing w:val="0"/>
        <w:w w:val="100"/>
        <w:kern w:val="0"/>
        <w:position w:val="-2"/>
        <w:highlight w:val="none"/>
        <w:vertAlign w:val="baseline"/>
      </w:rPr>
    </w:lvl>
  </w:abstractNum>
  <w:abstractNum w:abstractNumId="7" w15:restartNumberingAfterBreak="0">
    <w:nsid w:val="3CE97AB6"/>
    <w:multiLevelType w:val="multilevel"/>
    <w:tmpl w:val="B0983962"/>
    <w:lvl w:ilvl="0">
      <w:start w:val="1"/>
      <w:numFmt w:val="lowerLetter"/>
      <w:lvlText w:val="%1)"/>
      <w:lvlJc w:val="left"/>
      <w:pPr>
        <w:ind w:left="1440" w:hanging="36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8" w15:restartNumberingAfterBreak="0">
    <w:nsid w:val="458429E9"/>
    <w:multiLevelType w:val="hybridMultilevel"/>
    <w:tmpl w:val="7AB84AC8"/>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15:restartNumberingAfterBreak="0">
    <w:nsid w:val="4F065AE3"/>
    <w:multiLevelType w:val="hybridMultilevel"/>
    <w:tmpl w:val="1206CFCE"/>
    <w:styleLink w:val="Guin"/>
    <w:lvl w:ilvl="0" w:tplc="B8308FE6">
      <w:start w:val="1"/>
      <w:numFmt w:val="bullet"/>
      <w:lvlText w:val="-"/>
      <w:lvlJc w:val="left"/>
      <w:pPr>
        <w:ind w:left="262" w:hanging="262"/>
      </w:pPr>
      <w:rPr>
        <w:rFonts w:hAnsi="Arial Unicode MS"/>
        <w:caps w:val="0"/>
        <w:smallCaps w:val="0"/>
        <w:strike w:val="0"/>
        <w:dstrike w:val="0"/>
        <w:outline w:val="0"/>
        <w:emboss w:val="0"/>
        <w:imprint w:val="0"/>
        <w:spacing w:val="0"/>
        <w:w w:val="100"/>
        <w:kern w:val="0"/>
        <w:position w:val="4"/>
        <w:sz w:val="26"/>
        <w:szCs w:val="26"/>
        <w:highlight w:val="none"/>
        <w:vertAlign w:val="baseline"/>
      </w:rPr>
    </w:lvl>
    <w:lvl w:ilvl="1" w:tplc="103AFB74">
      <w:start w:val="1"/>
      <w:numFmt w:val="bullet"/>
      <w:lvlText w:val="-"/>
      <w:lvlJc w:val="left"/>
      <w:pPr>
        <w:ind w:left="480" w:hanging="240"/>
      </w:pPr>
      <w:rPr>
        <w:rFonts w:hAnsi="Arial Unicode MS"/>
        <w:caps w:val="0"/>
        <w:smallCaps w:val="0"/>
        <w:strike w:val="0"/>
        <w:dstrike w:val="0"/>
        <w:outline w:val="0"/>
        <w:emboss w:val="0"/>
        <w:imprint w:val="0"/>
        <w:spacing w:val="0"/>
        <w:w w:val="100"/>
        <w:kern w:val="0"/>
        <w:position w:val="4"/>
        <w:sz w:val="26"/>
        <w:szCs w:val="26"/>
        <w:highlight w:val="none"/>
        <w:vertAlign w:val="baseline"/>
      </w:rPr>
    </w:lvl>
    <w:lvl w:ilvl="2" w:tplc="44E0B224">
      <w:start w:val="1"/>
      <w:numFmt w:val="bullet"/>
      <w:lvlText w:val="-"/>
      <w:lvlJc w:val="left"/>
      <w:pPr>
        <w:ind w:left="720" w:hanging="240"/>
      </w:pPr>
      <w:rPr>
        <w:rFonts w:hAnsi="Arial Unicode MS"/>
        <w:caps w:val="0"/>
        <w:smallCaps w:val="0"/>
        <w:strike w:val="0"/>
        <w:dstrike w:val="0"/>
        <w:outline w:val="0"/>
        <w:emboss w:val="0"/>
        <w:imprint w:val="0"/>
        <w:spacing w:val="0"/>
        <w:w w:val="100"/>
        <w:kern w:val="0"/>
        <w:position w:val="4"/>
        <w:sz w:val="26"/>
        <w:szCs w:val="26"/>
        <w:highlight w:val="none"/>
        <w:vertAlign w:val="baseline"/>
      </w:rPr>
    </w:lvl>
    <w:lvl w:ilvl="3" w:tplc="8A6E21FC">
      <w:start w:val="1"/>
      <w:numFmt w:val="bullet"/>
      <w:lvlText w:val="-"/>
      <w:lvlJc w:val="left"/>
      <w:pPr>
        <w:ind w:left="960" w:hanging="240"/>
      </w:pPr>
      <w:rPr>
        <w:rFonts w:hAnsi="Arial Unicode MS"/>
        <w:caps w:val="0"/>
        <w:smallCaps w:val="0"/>
        <w:strike w:val="0"/>
        <w:dstrike w:val="0"/>
        <w:outline w:val="0"/>
        <w:emboss w:val="0"/>
        <w:imprint w:val="0"/>
        <w:spacing w:val="0"/>
        <w:w w:val="100"/>
        <w:kern w:val="0"/>
        <w:position w:val="4"/>
        <w:sz w:val="26"/>
        <w:szCs w:val="26"/>
        <w:highlight w:val="none"/>
        <w:vertAlign w:val="baseline"/>
      </w:rPr>
    </w:lvl>
    <w:lvl w:ilvl="4" w:tplc="44524A02">
      <w:start w:val="1"/>
      <w:numFmt w:val="bullet"/>
      <w:lvlText w:val="-"/>
      <w:lvlJc w:val="left"/>
      <w:pPr>
        <w:ind w:left="1200" w:hanging="240"/>
      </w:pPr>
      <w:rPr>
        <w:rFonts w:hAnsi="Arial Unicode MS"/>
        <w:caps w:val="0"/>
        <w:smallCaps w:val="0"/>
        <w:strike w:val="0"/>
        <w:dstrike w:val="0"/>
        <w:outline w:val="0"/>
        <w:emboss w:val="0"/>
        <w:imprint w:val="0"/>
        <w:spacing w:val="0"/>
        <w:w w:val="100"/>
        <w:kern w:val="0"/>
        <w:position w:val="4"/>
        <w:sz w:val="26"/>
        <w:szCs w:val="26"/>
        <w:highlight w:val="none"/>
        <w:vertAlign w:val="baseline"/>
      </w:rPr>
    </w:lvl>
    <w:lvl w:ilvl="5" w:tplc="831E902C">
      <w:start w:val="1"/>
      <w:numFmt w:val="bullet"/>
      <w:lvlText w:val="-"/>
      <w:lvlJc w:val="left"/>
      <w:pPr>
        <w:ind w:left="1440" w:hanging="240"/>
      </w:pPr>
      <w:rPr>
        <w:rFonts w:hAnsi="Arial Unicode MS"/>
        <w:caps w:val="0"/>
        <w:smallCaps w:val="0"/>
        <w:strike w:val="0"/>
        <w:dstrike w:val="0"/>
        <w:outline w:val="0"/>
        <w:emboss w:val="0"/>
        <w:imprint w:val="0"/>
        <w:spacing w:val="0"/>
        <w:w w:val="100"/>
        <w:kern w:val="0"/>
        <w:position w:val="4"/>
        <w:sz w:val="26"/>
        <w:szCs w:val="26"/>
        <w:highlight w:val="none"/>
        <w:vertAlign w:val="baseline"/>
      </w:rPr>
    </w:lvl>
    <w:lvl w:ilvl="6" w:tplc="7F8A7184">
      <w:start w:val="1"/>
      <w:numFmt w:val="bullet"/>
      <w:lvlText w:val="-"/>
      <w:lvlJc w:val="left"/>
      <w:pPr>
        <w:ind w:left="1680" w:hanging="240"/>
      </w:pPr>
      <w:rPr>
        <w:rFonts w:hAnsi="Arial Unicode MS"/>
        <w:caps w:val="0"/>
        <w:smallCaps w:val="0"/>
        <w:strike w:val="0"/>
        <w:dstrike w:val="0"/>
        <w:outline w:val="0"/>
        <w:emboss w:val="0"/>
        <w:imprint w:val="0"/>
        <w:spacing w:val="0"/>
        <w:w w:val="100"/>
        <w:kern w:val="0"/>
        <w:position w:val="4"/>
        <w:sz w:val="26"/>
        <w:szCs w:val="26"/>
        <w:highlight w:val="none"/>
        <w:vertAlign w:val="baseline"/>
      </w:rPr>
    </w:lvl>
    <w:lvl w:ilvl="7" w:tplc="47002D24">
      <w:start w:val="1"/>
      <w:numFmt w:val="bullet"/>
      <w:lvlText w:val="-"/>
      <w:lvlJc w:val="left"/>
      <w:pPr>
        <w:ind w:left="1920" w:hanging="240"/>
      </w:pPr>
      <w:rPr>
        <w:rFonts w:hAnsi="Arial Unicode MS"/>
        <w:caps w:val="0"/>
        <w:smallCaps w:val="0"/>
        <w:strike w:val="0"/>
        <w:dstrike w:val="0"/>
        <w:outline w:val="0"/>
        <w:emboss w:val="0"/>
        <w:imprint w:val="0"/>
        <w:spacing w:val="0"/>
        <w:w w:val="100"/>
        <w:kern w:val="0"/>
        <w:position w:val="4"/>
        <w:sz w:val="26"/>
        <w:szCs w:val="26"/>
        <w:highlight w:val="none"/>
        <w:vertAlign w:val="baseline"/>
      </w:rPr>
    </w:lvl>
    <w:lvl w:ilvl="8" w:tplc="158E65C2">
      <w:start w:val="1"/>
      <w:numFmt w:val="bullet"/>
      <w:lvlText w:val="-"/>
      <w:lvlJc w:val="left"/>
      <w:pPr>
        <w:ind w:left="2160" w:hanging="240"/>
      </w:pPr>
      <w:rPr>
        <w:rFonts w:hAnsi="Arial Unicode MS"/>
        <w:caps w:val="0"/>
        <w:smallCaps w:val="0"/>
        <w:strike w:val="0"/>
        <w:dstrike w:val="0"/>
        <w:outline w:val="0"/>
        <w:emboss w:val="0"/>
        <w:imprint w:val="0"/>
        <w:spacing w:val="0"/>
        <w:w w:val="100"/>
        <w:kern w:val="0"/>
        <w:position w:val="4"/>
        <w:sz w:val="26"/>
        <w:szCs w:val="26"/>
        <w:highlight w:val="none"/>
        <w:vertAlign w:val="baseline"/>
      </w:rPr>
    </w:lvl>
  </w:abstractNum>
  <w:abstractNum w:abstractNumId="10" w15:restartNumberingAfterBreak="0">
    <w:nsid w:val="5736035A"/>
    <w:multiLevelType w:val="multilevel"/>
    <w:tmpl w:val="6040EC6A"/>
    <w:lvl w:ilvl="0">
      <w:start w:val="1"/>
      <w:numFmt w:val="lowerLetter"/>
      <w:lvlText w:val="%1)"/>
      <w:lvlJc w:val="left"/>
      <w:pPr>
        <w:ind w:left="2160" w:hanging="360"/>
      </w:pPr>
    </w:lvl>
    <w:lvl w:ilvl="1">
      <w:start w:val="1"/>
      <w:numFmt w:val="lowerLetter"/>
      <w:lvlText w:val="%2."/>
      <w:lvlJc w:val="left"/>
      <w:pPr>
        <w:ind w:left="2880" w:hanging="360"/>
      </w:pPr>
    </w:lvl>
    <w:lvl w:ilvl="2">
      <w:start w:val="1"/>
      <w:numFmt w:val="lowerRoman"/>
      <w:lvlText w:val="%3."/>
      <w:lvlJc w:val="right"/>
      <w:pPr>
        <w:ind w:left="3600" w:hanging="180"/>
      </w:pPr>
    </w:lvl>
    <w:lvl w:ilvl="3">
      <w:start w:val="1"/>
      <w:numFmt w:val="decimal"/>
      <w:lvlText w:val="%4."/>
      <w:lvlJc w:val="left"/>
      <w:pPr>
        <w:ind w:left="4320" w:hanging="360"/>
      </w:pPr>
    </w:lvl>
    <w:lvl w:ilvl="4">
      <w:start w:val="1"/>
      <w:numFmt w:val="lowerLetter"/>
      <w:lvlText w:val="%5."/>
      <w:lvlJc w:val="left"/>
      <w:pPr>
        <w:ind w:left="5040" w:hanging="360"/>
      </w:pPr>
    </w:lvl>
    <w:lvl w:ilvl="5">
      <w:start w:val="1"/>
      <w:numFmt w:val="lowerRoman"/>
      <w:lvlText w:val="%6."/>
      <w:lvlJc w:val="right"/>
      <w:pPr>
        <w:ind w:left="5760" w:hanging="180"/>
      </w:pPr>
    </w:lvl>
    <w:lvl w:ilvl="6">
      <w:start w:val="1"/>
      <w:numFmt w:val="decimal"/>
      <w:lvlText w:val="%7."/>
      <w:lvlJc w:val="left"/>
      <w:pPr>
        <w:ind w:left="6480" w:hanging="360"/>
      </w:pPr>
    </w:lvl>
    <w:lvl w:ilvl="7">
      <w:start w:val="1"/>
      <w:numFmt w:val="lowerLetter"/>
      <w:lvlText w:val="%8."/>
      <w:lvlJc w:val="left"/>
      <w:pPr>
        <w:ind w:left="7200" w:hanging="360"/>
      </w:pPr>
    </w:lvl>
    <w:lvl w:ilvl="8">
      <w:start w:val="1"/>
      <w:numFmt w:val="lowerRoman"/>
      <w:lvlText w:val="%9."/>
      <w:lvlJc w:val="right"/>
      <w:pPr>
        <w:ind w:left="7920" w:hanging="180"/>
      </w:pPr>
    </w:lvl>
  </w:abstractNum>
  <w:abstractNum w:abstractNumId="11" w15:restartNumberingAfterBreak="0">
    <w:nsid w:val="66D24CA0"/>
    <w:multiLevelType w:val="multilevel"/>
    <w:tmpl w:val="C8DC56BA"/>
    <w:lvl w:ilvl="0">
      <w:start w:val="1"/>
      <w:numFmt w:val="decimal"/>
      <w:lvlText w:val="%1."/>
      <w:lvlJc w:val="left"/>
      <w:pPr>
        <w:ind w:left="1440" w:hanging="360"/>
      </w:pPr>
    </w:lvl>
    <w:lvl w:ilvl="1">
      <w:start w:val="1"/>
      <w:numFmt w:val="decimal"/>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12" w15:restartNumberingAfterBreak="0">
    <w:nsid w:val="6C362599"/>
    <w:multiLevelType w:val="hybridMultilevel"/>
    <w:tmpl w:val="C6E03CC2"/>
    <w:lvl w:ilvl="0" w:tplc="240A0001">
      <w:start w:val="1"/>
      <w:numFmt w:val="bullet"/>
      <w:lvlText w:val=""/>
      <w:lvlJc w:val="left"/>
      <w:pPr>
        <w:ind w:left="1080" w:hanging="360"/>
      </w:pPr>
      <w:rPr>
        <w:rFonts w:ascii="Symbol" w:hAnsi="Symbol" w:hint="default"/>
      </w:rPr>
    </w:lvl>
    <w:lvl w:ilvl="1" w:tplc="240A0003" w:tentative="1">
      <w:start w:val="1"/>
      <w:numFmt w:val="bullet"/>
      <w:lvlText w:val="o"/>
      <w:lvlJc w:val="left"/>
      <w:pPr>
        <w:ind w:left="1800" w:hanging="360"/>
      </w:pPr>
      <w:rPr>
        <w:rFonts w:ascii="Courier New" w:hAnsi="Courier New" w:cs="Courier New" w:hint="default"/>
      </w:rPr>
    </w:lvl>
    <w:lvl w:ilvl="2" w:tplc="240A0005" w:tentative="1">
      <w:start w:val="1"/>
      <w:numFmt w:val="bullet"/>
      <w:lvlText w:val=""/>
      <w:lvlJc w:val="left"/>
      <w:pPr>
        <w:ind w:left="2520" w:hanging="360"/>
      </w:pPr>
      <w:rPr>
        <w:rFonts w:ascii="Wingdings" w:hAnsi="Wingdings" w:hint="default"/>
      </w:rPr>
    </w:lvl>
    <w:lvl w:ilvl="3" w:tplc="240A0001" w:tentative="1">
      <w:start w:val="1"/>
      <w:numFmt w:val="bullet"/>
      <w:lvlText w:val=""/>
      <w:lvlJc w:val="left"/>
      <w:pPr>
        <w:ind w:left="3240" w:hanging="360"/>
      </w:pPr>
      <w:rPr>
        <w:rFonts w:ascii="Symbol" w:hAnsi="Symbol" w:hint="default"/>
      </w:rPr>
    </w:lvl>
    <w:lvl w:ilvl="4" w:tplc="240A0003" w:tentative="1">
      <w:start w:val="1"/>
      <w:numFmt w:val="bullet"/>
      <w:lvlText w:val="o"/>
      <w:lvlJc w:val="left"/>
      <w:pPr>
        <w:ind w:left="3960" w:hanging="360"/>
      </w:pPr>
      <w:rPr>
        <w:rFonts w:ascii="Courier New" w:hAnsi="Courier New" w:cs="Courier New" w:hint="default"/>
      </w:rPr>
    </w:lvl>
    <w:lvl w:ilvl="5" w:tplc="240A0005" w:tentative="1">
      <w:start w:val="1"/>
      <w:numFmt w:val="bullet"/>
      <w:lvlText w:val=""/>
      <w:lvlJc w:val="left"/>
      <w:pPr>
        <w:ind w:left="4680" w:hanging="360"/>
      </w:pPr>
      <w:rPr>
        <w:rFonts w:ascii="Wingdings" w:hAnsi="Wingdings" w:hint="default"/>
      </w:rPr>
    </w:lvl>
    <w:lvl w:ilvl="6" w:tplc="240A0001" w:tentative="1">
      <w:start w:val="1"/>
      <w:numFmt w:val="bullet"/>
      <w:lvlText w:val=""/>
      <w:lvlJc w:val="left"/>
      <w:pPr>
        <w:ind w:left="5400" w:hanging="360"/>
      </w:pPr>
      <w:rPr>
        <w:rFonts w:ascii="Symbol" w:hAnsi="Symbol" w:hint="default"/>
      </w:rPr>
    </w:lvl>
    <w:lvl w:ilvl="7" w:tplc="240A0003" w:tentative="1">
      <w:start w:val="1"/>
      <w:numFmt w:val="bullet"/>
      <w:lvlText w:val="o"/>
      <w:lvlJc w:val="left"/>
      <w:pPr>
        <w:ind w:left="6120" w:hanging="360"/>
      </w:pPr>
      <w:rPr>
        <w:rFonts w:ascii="Courier New" w:hAnsi="Courier New" w:cs="Courier New" w:hint="default"/>
      </w:rPr>
    </w:lvl>
    <w:lvl w:ilvl="8" w:tplc="240A0005" w:tentative="1">
      <w:start w:val="1"/>
      <w:numFmt w:val="bullet"/>
      <w:lvlText w:val=""/>
      <w:lvlJc w:val="left"/>
      <w:pPr>
        <w:ind w:left="6840" w:hanging="360"/>
      </w:pPr>
      <w:rPr>
        <w:rFonts w:ascii="Wingdings" w:hAnsi="Wingdings" w:hint="default"/>
      </w:rPr>
    </w:lvl>
  </w:abstractNum>
  <w:abstractNum w:abstractNumId="13" w15:restartNumberingAfterBreak="0">
    <w:nsid w:val="717A1E4A"/>
    <w:multiLevelType w:val="multilevel"/>
    <w:tmpl w:val="630E7708"/>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7"/>
  </w:num>
  <w:num w:numId="2">
    <w:abstractNumId w:val="13"/>
  </w:num>
  <w:num w:numId="3">
    <w:abstractNumId w:val="11"/>
  </w:num>
  <w:num w:numId="4">
    <w:abstractNumId w:val="10"/>
  </w:num>
  <w:num w:numId="5">
    <w:abstractNumId w:val="4"/>
  </w:num>
  <w:num w:numId="6">
    <w:abstractNumId w:val="12"/>
  </w:num>
  <w:num w:numId="7">
    <w:abstractNumId w:val="9"/>
  </w:num>
  <w:num w:numId="8">
    <w:abstractNumId w:val="3"/>
  </w:num>
  <w:num w:numId="9">
    <w:abstractNumId w:val="6"/>
  </w:num>
  <w:num w:numId="10">
    <w:abstractNumId w:val="2"/>
  </w:num>
  <w:num w:numId="11">
    <w:abstractNumId w:val="8"/>
  </w:num>
  <w:num w:numId="12">
    <w:abstractNumId w:val="1"/>
  </w:num>
  <w:num w:numId="13">
    <w:abstractNumId w:val="0"/>
  </w:num>
  <w:num w:numId="14">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F30FF"/>
    <w:rsid w:val="000270F7"/>
    <w:rsid w:val="00097666"/>
    <w:rsid w:val="000F30FF"/>
    <w:rsid w:val="001C450D"/>
    <w:rsid w:val="003540DC"/>
    <w:rsid w:val="004639D5"/>
    <w:rsid w:val="004D0BFF"/>
    <w:rsid w:val="004E3A34"/>
    <w:rsid w:val="0066196F"/>
    <w:rsid w:val="00703E0E"/>
    <w:rsid w:val="00AF540F"/>
    <w:rsid w:val="00B9447A"/>
    <w:rsid w:val="00D222D9"/>
    <w:rsid w:val="00D7269E"/>
    <w:rsid w:val="00D8036E"/>
    <w:rsid w:val="00FD25DD"/>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980CA3"/>
  <w15:docId w15:val="{C8F8442C-B022-4385-A54F-7D1F2A64C6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sz w:val="24"/>
        <w:szCs w:val="24"/>
        <w:lang w:val="es-CO" w:eastAsia="es-CO"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45BBD"/>
    <w:rPr>
      <w:lang w:eastAsia="es-ES_tradnl"/>
    </w:rPr>
  </w:style>
  <w:style w:type="paragraph" w:styleId="Ttulo1">
    <w:name w:val="heading 1"/>
    <w:basedOn w:val="Normal"/>
    <w:next w:val="Normal"/>
    <w:uiPriority w:val="9"/>
    <w:qFormat/>
    <w:pPr>
      <w:keepNext/>
      <w:keepLines/>
      <w:spacing w:before="480" w:after="120"/>
      <w:outlineLvl w:val="0"/>
    </w:pPr>
    <w:rPr>
      <w:b/>
      <w:sz w:val="48"/>
      <w:szCs w:val="48"/>
    </w:rPr>
  </w:style>
  <w:style w:type="paragraph" w:styleId="Ttulo2">
    <w:name w:val="heading 2"/>
    <w:basedOn w:val="Normal"/>
    <w:next w:val="Normal"/>
    <w:link w:val="Ttulo2Car"/>
    <w:uiPriority w:val="9"/>
    <w:unhideWhenUsed/>
    <w:qFormat/>
    <w:rsid w:val="005851FE"/>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Ttulo3">
    <w:name w:val="heading 3"/>
    <w:basedOn w:val="Normal"/>
    <w:next w:val="Normal"/>
    <w:uiPriority w:val="9"/>
    <w:unhideWhenUsed/>
    <w:qFormat/>
    <w:pPr>
      <w:keepNext/>
      <w:keepLines/>
      <w:spacing w:before="280" w:after="80"/>
      <w:outlineLvl w:val="2"/>
    </w:pPr>
    <w:rPr>
      <w:b/>
      <w:sz w:val="28"/>
      <w:szCs w:val="28"/>
    </w:rPr>
  </w:style>
  <w:style w:type="paragraph" w:styleId="Ttulo4">
    <w:name w:val="heading 4"/>
    <w:basedOn w:val="Normal"/>
    <w:next w:val="Normal"/>
    <w:uiPriority w:val="9"/>
    <w:semiHidden/>
    <w:unhideWhenUsed/>
    <w:qFormat/>
    <w:pPr>
      <w:keepNext/>
      <w:keepLines/>
      <w:spacing w:before="240" w:after="40"/>
      <w:outlineLvl w:val="3"/>
    </w:pPr>
    <w:rPr>
      <w:b/>
    </w:rPr>
  </w:style>
  <w:style w:type="paragraph" w:styleId="Ttulo5">
    <w:name w:val="heading 5"/>
    <w:basedOn w:val="Normal"/>
    <w:next w:val="Normal"/>
    <w:uiPriority w:val="9"/>
    <w:semiHidden/>
    <w:unhideWhenUsed/>
    <w:qFormat/>
    <w:pPr>
      <w:keepNext/>
      <w:keepLines/>
      <w:spacing w:before="220" w:after="40"/>
      <w:outlineLvl w:val="4"/>
    </w:pPr>
    <w:rPr>
      <w:b/>
      <w:sz w:val="22"/>
      <w:szCs w:val="22"/>
    </w:rPr>
  </w:style>
  <w:style w:type="paragraph" w:styleId="Ttulo6">
    <w:name w:val="heading 6"/>
    <w:basedOn w:val="Normal"/>
    <w:next w:val="Normal"/>
    <w:uiPriority w:val="9"/>
    <w:semiHidden/>
    <w:unhideWhenUsed/>
    <w:qFormat/>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uiPriority w:val="10"/>
    <w:qFormat/>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table" w:customStyle="1" w:styleId="TableNormal1">
    <w:name w:val="Table Normal"/>
    <w:tblPr>
      <w:tblCellMar>
        <w:top w:w="0" w:type="dxa"/>
        <w:left w:w="0" w:type="dxa"/>
        <w:bottom w:w="0" w:type="dxa"/>
        <w:right w:w="0" w:type="dxa"/>
      </w:tblCellMar>
    </w:tblPr>
  </w:style>
  <w:style w:type="table" w:customStyle="1" w:styleId="TableNormal2">
    <w:name w:val="Table Normal"/>
    <w:tblPr>
      <w:tblCellMar>
        <w:top w:w="0" w:type="dxa"/>
        <w:left w:w="0" w:type="dxa"/>
        <w:bottom w:w="0" w:type="dxa"/>
        <w:right w:w="0" w:type="dxa"/>
      </w:tblCellMar>
    </w:tblPr>
  </w:style>
  <w:style w:type="paragraph" w:styleId="Prrafodelista">
    <w:name w:val="List Paragraph"/>
    <w:basedOn w:val="Normal"/>
    <w:uiPriority w:val="34"/>
    <w:qFormat/>
    <w:rsid w:val="00045BBD"/>
    <w:pPr>
      <w:ind w:left="720"/>
      <w:contextualSpacing/>
    </w:pPr>
  </w:style>
  <w:style w:type="table" w:styleId="Tablaconcuadrcula">
    <w:name w:val="Table Grid"/>
    <w:basedOn w:val="Tablanormal"/>
    <w:uiPriority w:val="39"/>
    <w:rsid w:val="00045BB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cabezado">
    <w:name w:val="header"/>
    <w:basedOn w:val="Normal"/>
    <w:link w:val="EncabezadoCar"/>
    <w:uiPriority w:val="99"/>
    <w:unhideWhenUsed/>
    <w:rsid w:val="004A083B"/>
    <w:pPr>
      <w:tabs>
        <w:tab w:val="center" w:pos="4419"/>
        <w:tab w:val="right" w:pos="8838"/>
      </w:tabs>
    </w:pPr>
  </w:style>
  <w:style w:type="character" w:customStyle="1" w:styleId="EncabezadoCar">
    <w:name w:val="Encabezado Car"/>
    <w:basedOn w:val="Fuentedeprrafopredeter"/>
    <w:link w:val="Encabezado"/>
    <w:uiPriority w:val="99"/>
    <w:rsid w:val="004A083B"/>
    <w:rPr>
      <w:rFonts w:ascii="Times New Roman" w:eastAsia="Times New Roman" w:hAnsi="Times New Roman" w:cs="Times New Roman"/>
      <w:lang w:val="es-CO" w:eastAsia="es-ES_tradnl"/>
    </w:rPr>
  </w:style>
  <w:style w:type="paragraph" w:styleId="Piedepgina">
    <w:name w:val="footer"/>
    <w:basedOn w:val="Normal"/>
    <w:link w:val="PiedepginaCar"/>
    <w:uiPriority w:val="99"/>
    <w:unhideWhenUsed/>
    <w:rsid w:val="004A083B"/>
    <w:pPr>
      <w:tabs>
        <w:tab w:val="center" w:pos="4419"/>
        <w:tab w:val="right" w:pos="8838"/>
      </w:tabs>
    </w:pPr>
  </w:style>
  <w:style w:type="character" w:customStyle="1" w:styleId="PiedepginaCar">
    <w:name w:val="Pie de página Car"/>
    <w:basedOn w:val="Fuentedeprrafopredeter"/>
    <w:link w:val="Piedepgina"/>
    <w:uiPriority w:val="99"/>
    <w:rsid w:val="004A083B"/>
    <w:rPr>
      <w:rFonts w:ascii="Times New Roman" w:eastAsia="Times New Roman" w:hAnsi="Times New Roman" w:cs="Times New Roman"/>
      <w:lang w:val="es-CO" w:eastAsia="es-ES_tradnl"/>
    </w:rPr>
  </w:style>
  <w:style w:type="character" w:styleId="Hipervnculo">
    <w:name w:val="Hyperlink"/>
    <w:basedOn w:val="Fuentedeprrafopredeter"/>
    <w:uiPriority w:val="99"/>
    <w:unhideWhenUsed/>
    <w:rsid w:val="005851FE"/>
    <w:rPr>
      <w:color w:val="0000FF"/>
      <w:u w:val="single"/>
    </w:rPr>
  </w:style>
  <w:style w:type="character" w:customStyle="1" w:styleId="Ttulo2Car">
    <w:name w:val="Título 2 Car"/>
    <w:basedOn w:val="Fuentedeprrafopredeter"/>
    <w:link w:val="Ttulo2"/>
    <w:uiPriority w:val="9"/>
    <w:rsid w:val="005851FE"/>
    <w:rPr>
      <w:rFonts w:asciiTheme="majorHAnsi" w:eastAsiaTheme="majorEastAsia" w:hAnsiTheme="majorHAnsi" w:cstheme="majorBidi"/>
      <w:color w:val="2F5496" w:themeColor="accent1" w:themeShade="BF"/>
      <w:sz w:val="26"/>
      <w:szCs w:val="26"/>
      <w:lang w:val="es-CO" w:eastAsia="es-ES_tradnl"/>
    </w:rPr>
  </w:style>
  <w:style w:type="character" w:styleId="Textodelmarcadordeposicin">
    <w:name w:val="Placeholder Text"/>
    <w:basedOn w:val="Fuentedeprrafopredeter"/>
    <w:uiPriority w:val="99"/>
    <w:semiHidden/>
    <w:rsid w:val="00620D09"/>
    <w:rPr>
      <w:color w:val="808080"/>
    </w:rPr>
  </w:style>
  <w:style w:type="paragraph" w:styleId="Textodeglobo">
    <w:name w:val="Balloon Text"/>
    <w:basedOn w:val="Normal"/>
    <w:link w:val="TextodegloboCar"/>
    <w:uiPriority w:val="99"/>
    <w:semiHidden/>
    <w:unhideWhenUsed/>
    <w:rsid w:val="00CF2D15"/>
    <w:rPr>
      <w:rFonts w:ascii="Tahoma" w:hAnsi="Tahoma" w:cs="Tahoma"/>
      <w:sz w:val="16"/>
      <w:szCs w:val="16"/>
    </w:rPr>
  </w:style>
  <w:style w:type="character" w:customStyle="1" w:styleId="TextodegloboCar">
    <w:name w:val="Texto de globo Car"/>
    <w:basedOn w:val="Fuentedeprrafopredeter"/>
    <w:link w:val="Textodeglobo"/>
    <w:uiPriority w:val="99"/>
    <w:semiHidden/>
    <w:rsid w:val="00CF2D15"/>
    <w:rPr>
      <w:rFonts w:ascii="Tahoma" w:eastAsia="Times New Roman" w:hAnsi="Tahoma" w:cs="Tahoma"/>
      <w:sz w:val="16"/>
      <w:szCs w:val="16"/>
      <w:lang w:val="es-CO" w:eastAsia="es-ES_tradnl"/>
    </w:rPr>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 w:type="character" w:customStyle="1" w:styleId="mw-headline">
    <w:name w:val="mw-headline"/>
    <w:basedOn w:val="Fuentedeprrafopredeter"/>
    <w:rsid w:val="00690D5C"/>
  </w:style>
  <w:style w:type="character" w:customStyle="1" w:styleId="mw-editsection">
    <w:name w:val="mw-editsection"/>
    <w:basedOn w:val="Fuentedeprrafopredeter"/>
    <w:rsid w:val="00690D5C"/>
  </w:style>
  <w:style w:type="character" w:customStyle="1" w:styleId="mw-editsection-bracket">
    <w:name w:val="mw-editsection-bracket"/>
    <w:basedOn w:val="Fuentedeprrafopredeter"/>
    <w:rsid w:val="00690D5C"/>
  </w:style>
  <w:style w:type="paragraph" w:styleId="NormalWeb">
    <w:name w:val="Normal (Web)"/>
    <w:basedOn w:val="Normal"/>
    <w:uiPriority w:val="99"/>
    <w:unhideWhenUsed/>
    <w:rsid w:val="00690D5C"/>
    <w:pPr>
      <w:spacing w:before="100" w:beforeAutospacing="1" w:after="100" w:afterAutospacing="1"/>
    </w:pPr>
    <w:rPr>
      <w:lang w:eastAsia="es-CO"/>
    </w:rPr>
  </w:style>
  <w:style w:type="paragraph" w:customStyle="1" w:styleId="td-post-sub-title">
    <w:name w:val="td-post-sub-title"/>
    <w:basedOn w:val="Normal"/>
    <w:rsid w:val="00630C3A"/>
    <w:pPr>
      <w:spacing w:before="100" w:beforeAutospacing="1" w:after="100" w:afterAutospacing="1"/>
    </w:pPr>
    <w:rPr>
      <w:lang w:eastAsia="es-CO"/>
    </w:rPr>
  </w:style>
  <w:style w:type="character" w:customStyle="1" w:styleId="mjx-char">
    <w:name w:val="mjx-char"/>
    <w:basedOn w:val="Fuentedeprrafopredeter"/>
    <w:rsid w:val="00F86FDA"/>
  </w:style>
  <w:style w:type="character" w:customStyle="1" w:styleId="mjxassistivemathml">
    <w:name w:val="mjx_assistive_mathml"/>
    <w:basedOn w:val="Fuentedeprrafopredeter"/>
    <w:rsid w:val="00F86FDA"/>
  </w:style>
  <w:style w:type="character" w:styleId="Textoennegrita">
    <w:name w:val="Strong"/>
    <w:basedOn w:val="Fuentedeprrafopredeter"/>
    <w:uiPriority w:val="22"/>
    <w:qFormat/>
    <w:rsid w:val="00F86FDA"/>
    <w:rPr>
      <w:b/>
      <w:bCs/>
    </w:rPr>
  </w:style>
  <w:style w:type="table" w:customStyle="1" w:styleId="a">
    <w:basedOn w:val="TableNormal2"/>
    <w:tblPr>
      <w:tblStyleRowBandSize w:val="1"/>
      <w:tblStyleColBandSize w:val="1"/>
      <w:tblCellMar>
        <w:left w:w="108" w:type="dxa"/>
        <w:right w:w="108" w:type="dxa"/>
      </w:tblCellMar>
    </w:tblPr>
  </w:style>
  <w:style w:type="table" w:customStyle="1" w:styleId="a0">
    <w:basedOn w:val="TableNormal2"/>
    <w:tblPr>
      <w:tblStyleRowBandSize w:val="1"/>
      <w:tblStyleColBandSize w:val="1"/>
      <w:tblCellMar>
        <w:left w:w="108" w:type="dxa"/>
        <w:right w:w="108" w:type="dxa"/>
      </w:tblCellMar>
    </w:tblPr>
  </w:style>
  <w:style w:type="table" w:customStyle="1" w:styleId="a1">
    <w:basedOn w:val="TableNormal2"/>
    <w:tblPr>
      <w:tblStyleRowBandSize w:val="1"/>
      <w:tblStyleColBandSize w:val="1"/>
      <w:tblCellMar>
        <w:left w:w="108" w:type="dxa"/>
        <w:right w:w="108" w:type="dxa"/>
      </w:tblCellMar>
    </w:tblPr>
  </w:style>
  <w:style w:type="table" w:customStyle="1" w:styleId="a2">
    <w:basedOn w:val="TableNormal1"/>
    <w:tblPr>
      <w:tblStyleRowBandSize w:val="1"/>
      <w:tblStyleColBandSize w:val="1"/>
      <w:tblCellMar>
        <w:left w:w="108" w:type="dxa"/>
        <w:right w:w="108" w:type="dxa"/>
      </w:tblCellMar>
    </w:tblPr>
  </w:style>
  <w:style w:type="table" w:customStyle="1" w:styleId="a3">
    <w:basedOn w:val="TableNormal1"/>
    <w:tblPr>
      <w:tblStyleRowBandSize w:val="1"/>
      <w:tblStyleColBandSize w:val="1"/>
      <w:tblCellMar>
        <w:left w:w="108" w:type="dxa"/>
        <w:right w:w="108" w:type="dxa"/>
      </w:tblCellMar>
    </w:tblPr>
  </w:style>
  <w:style w:type="table" w:customStyle="1" w:styleId="a4">
    <w:basedOn w:val="TableNormal1"/>
    <w:tblPr>
      <w:tblStyleRowBandSize w:val="1"/>
      <w:tblStyleColBandSize w:val="1"/>
      <w:tblCellMar>
        <w:left w:w="108" w:type="dxa"/>
        <w:right w:w="108" w:type="dxa"/>
      </w:tblCellMar>
    </w:tblPr>
  </w:style>
  <w:style w:type="character" w:styleId="nfasis">
    <w:name w:val="Emphasis"/>
    <w:basedOn w:val="Fuentedeprrafopredeter"/>
    <w:uiPriority w:val="20"/>
    <w:qFormat/>
    <w:rsid w:val="003C325D"/>
    <w:rPr>
      <w:i/>
      <w:iCs/>
    </w:rPr>
  </w:style>
  <w:style w:type="character" w:customStyle="1" w:styleId="Mencinsinresolver1">
    <w:name w:val="Mención sin resolver1"/>
    <w:basedOn w:val="Fuentedeprrafopredeter"/>
    <w:uiPriority w:val="99"/>
    <w:semiHidden/>
    <w:unhideWhenUsed/>
    <w:rsid w:val="002111EA"/>
    <w:rPr>
      <w:color w:val="605E5C"/>
      <w:shd w:val="clear" w:color="auto" w:fill="E1DFDD"/>
    </w:rPr>
  </w:style>
  <w:style w:type="paragraph" w:styleId="Sinespaciado">
    <w:name w:val="No Spacing"/>
    <w:uiPriority w:val="1"/>
    <w:qFormat/>
    <w:rsid w:val="00AF540F"/>
    <w:rPr>
      <w:lang w:eastAsia="es-ES_tradnl"/>
    </w:rPr>
  </w:style>
  <w:style w:type="character" w:customStyle="1" w:styleId="Ninguno">
    <w:name w:val="Ninguno"/>
    <w:rsid w:val="00097666"/>
    <w:rPr>
      <w:lang w:val="pt-PT"/>
    </w:rPr>
  </w:style>
  <w:style w:type="paragraph" w:customStyle="1" w:styleId="Predeterminado">
    <w:name w:val="Predeterminado"/>
    <w:rsid w:val="00097666"/>
    <w:pPr>
      <w:pBdr>
        <w:top w:val="nil"/>
        <w:left w:val="nil"/>
        <w:bottom w:val="nil"/>
        <w:right w:val="nil"/>
        <w:between w:val="nil"/>
        <w:bar w:val="nil"/>
      </w:pBdr>
      <w:spacing w:before="160"/>
    </w:pPr>
    <w:rPr>
      <w:rFonts w:ascii="Helvetica Neue" w:eastAsia="Arial Unicode MS" w:hAnsi="Helvetica Neue" w:cs="Arial Unicode MS"/>
      <w:color w:val="000000"/>
      <w:bdr w:val="nil"/>
      <w:lang w:val="es-ES_tradnl" w:eastAsia="es-MX"/>
      <w14:textOutline w14:w="0" w14:cap="flat" w14:cmpd="sng" w14:algn="ctr">
        <w14:noFill/>
        <w14:prstDash w14:val="solid"/>
        <w14:bevel/>
      </w14:textOutline>
    </w:rPr>
  </w:style>
  <w:style w:type="numbering" w:customStyle="1" w:styleId="Guin">
    <w:name w:val="Guión"/>
    <w:rsid w:val="00097666"/>
    <w:pPr>
      <w:numPr>
        <w:numId w:val="7"/>
      </w:numPr>
    </w:pPr>
  </w:style>
  <w:style w:type="paragraph" w:customStyle="1" w:styleId="Cuerpo">
    <w:name w:val="Cuerpo"/>
    <w:rsid w:val="00097666"/>
    <w:pPr>
      <w:pBdr>
        <w:top w:val="nil"/>
        <w:left w:val="nil"/>
        <w:bottom w:val="nil"/>
        <w:right w:val="nil"/>
        <w:between w:val="nil"/>
        <w:bar w:val="nil"/>
      </w:pBdr>
    </w:pPr>
    <w:rPr>
      <w:rFonts w:ascii="Helvetica Neue" w:eastAsia="Arial Unicode MS" w:hAnsi="Helvetica Neue" w:cs="Arial Unicode MS"/>
      <w:color w:val="000000"/>
      <w:sz w:val="22"/>
      <w:szCs w:val="22"/>
      <w:bdr w:val="nil"/>
      <w:lang w:val="es-ES_tradnl" w:eastAsia="es-MX"/>
      <w14:textOutline w14:w="0" w14:cap="flat" w14:cmpd="sng" w14:algn="ctr">
        <w14:noFill/>
        <w14:prstDash w14:val="solid"/>
        <w14:bevel/>
      </w14:textOutline>
    </w:rPr>
  </w:style>
  <w:style w:type="numbering" w:customStyle="1" w:styleId="Vieta">
    <w:name w:val="Viñeta"/>
    <w:rsid w:val="00097666"/>
    <w:pPr>
      <w:numPr>
        <w:numId w:val="9"/>
      </w:numPr>
    </w:pPr>
  </w:style>
  <w:style w:type="character" w:styleId="Mencinsinresolver">
    <w:name w:val="Unresolved Mention"/>
    <w:basedOn w:val="Fuentedeprrafopredeter"/>
    <w:uiPriority w:val="99"/>
    <w:semiHidden/>
    <w:unhideWhenUsed/>
    <w:rsid w:val="001C450D"/>
    <w:rPr>
      <w:color w:val="605E5C"/>
      <w:shd w:val="clear" w:color="auto" w:fill="E1DFDD"/>
    </w:rPr>
  </w:style>
  <w:style w:type="numbering" w:customStyle="1" w:styleId="Nmero">
    <w:name w:val="Número"/>
    <w:rsid w:val="001C450D"/>
    <w:pPr>
      <w:numPr>
        <w:numId w:val="13"/>
      </w:numPr>
    </w:pPr>
  </w:style>
  <w:style w:type="character" w:styleId="Hipervnculovisitado">
    <w:name w:val="FollowedHyperlink"/>
    <w:basedOn w:val="Fuentedeprrafopredeter"/>
    <w:uiPriority w:val="99"/>
    <w:semiHidden/>
    <w:unhideWhenUsed/>
    <w:rsid w:val="004E3A34"/>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65275734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ieducaqueza@gmail.com"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hyperlink" Target="mailto:lcastelllanadepertamental@gmail.com" TargetMode="External"/><Relationship Id="rId5" Type="http://schemas.openxmlformats.org/officeDocument/2006/relationships/image" Target="media/image1.png"/><Relationship Id="rId10" Type="http://schemas.openxmlformats.org/officeDocument/2006/relationships/image" Target="media/image5.png"/><Relationship Id="rId4" Type="http://schemas.openxmlformats.org/officeDocument/2006/relationships/webSettings" Target="webSettings.xml"/><Relationship Id="rId9" Type="http://schemas.openxmlformats.org/officeDocument/2006/relationships/image" Target="media/image4.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3</Pages>
  <Words>1011</Words>
  <Characters>5563</Characters>
  <Application>Microsoft Office Word</Application>
  <DocSecurity>0</DocSecurity>
  <Lines>46</Lines>
  <Paragraphs>13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6561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YERRY LONDOÑO MORALES</dc:creator>
  <cp:lastModifiedBy>ALEJANDRO GOMEZ MARTINEZ</cp:lastModifiedBy>
  <cp:revision>3</cp:revision>
  <cp:lastPrinted>2020-08-29T17:03:00Z</cp:lastPrinted>
  <dcterms:created xsi:type="dcterms:W3CDTF">2021-02-03T15:43:00Z</dcterms:created>
  <dcterms:modified xsi:type="dcterms:W3CDTF">2021-02-04T14:49:00Z</dcterms:modified>
</cp:coreProperties>
</file>